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E4" w:rsidRPr="006B15F7" w:rsidRDefault="00D952D2" w:rsidP="00A01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«_»</w:t>
      </w:r>
      <w:r w:rsidR="00A010E4" w:rsidRPr="004676D3">
        <w:rPr>
          <w:rFonts w:ascii="Times New Roman" w:hAnsi="Times New Roman" w:cs="Times New Roman"/>
          <w:sz w:val="28"/>
          <w:szCs w:val="28"/>
        </w:rPr>
        <w:t>.0</w:t>
      </w:r>
      <w:r w:rsidR="00A010E4">
        <w:rPr>
          <w:rFonts w:ascii="Times New Roman" w:hAnsi="Times New Roman" w:cs="Times New Roman"/>
          <w:sz w:val="28"/>
          <w:szCs w:val="28"/>
        </w:rPr>
        <w:t>6</w:t>
      </w:r>
      <w:r w:rsidR="00A010E4" w:rsidRPr="004676D3">
        <w:rPr>
          <w:rFonts w:ascii="Times New Roman" w:hAnsi="Times New Roman" w:cs="Times New Roman"/>
          <w:sz w:val="28"/>
          <w:szCs w:val="28"/>
        </w:rPr>
        <w:t xml:space="preserve">.2015г.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10E4" w:rsidRPr="004676D3">
        <w:rPr>
          <w:rFonts w:ascii="Times New Roman" w:hAnsi="Times New Roman" w:cs="Times New Roman"/>
          <w:sz w:val="28"/>
          <w:szCs w:val="28"/>
        </w:rPr>
        <w:t xml:space="preserve">Дело № </w:t>
      </w:r>
      <w:r w:rsidR="006B15F7">
        <w:rPr>
          <w:rFonts w:ascii="Times New Roman" w:hAnsi="Times New Roman" w:cs="Times New Roman"/>
          <w:sz w:val="28"/>
          <w:szCs w:val="28"/>
        </w:rPr>
        <w:t>С</w:t>
      </w:r>
      <w:r w:rsidR="006B15F7">
        <w:rPr>
          <w:rFonts w:ascii="Times New Roman" w:hAnsi="Times New Roman" w:cs="Times New Roman"/>
          <w:sz w:val="28"/>
          <w:szCs w:val="28"/>
          <w:lang w:val="en-US"/>
        </w:rPr>
        <w:t>22/06/2015-</w:t>
      </w:r>
      <w:r w:rsidR="006B15F7">
        <w:rPr>
          <w:rFonts w:ascii="Times New Roman" w:hAnsi="Times New Roman" w:cs="Times New Roman"/>
          <w:sz w:val="28"/>
          <w:szCs w:val="28"/>
        </w:rPr>
        <w:t>АГБ</w:t>
      </w:r>
    </w:p>
    <w:p w:rsidR="00A010E4" w:rsidRDefault="00A010E4" w:rsidP="00A01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0E4" w:rsidRDefault="00A010E4" w:rsidP="00A01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Липецкий областной спортивный суд.</w:t>
      </w:r>
    </w:p>
    <w:p w:rsidR="00A010E4" w:rsidRDefault="00A010E4" w:rsidP="00A01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0E4" w:rsidRDefault="00A010E4" w:rsidP="00A01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Именем Российской Федерации.</w:t>
      </w:r>
    </w:p>
    <w:p w:rsidR="00A010E4" w:rsidRDefault="00A010E4" w:rsidP="00A0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E4" w:rsidRDefault="00A010E4" w:rsidP="00A0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8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A010E4" w:rsidRDefault="00A010E4" w:rsidP="00A0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D952D2" w:rsidRPr="00D952D2">
        <w:rPr>
          <w:rFonts w:ascii="Times New Roman" w:hAnsi="Times New Roman" w:cs="Times New Roman"/>
          <w:sz w:val="28"/>
          <w:szCs w:val="28"/>
        </w:rPr>
        <w:t>&lt;</w:t>
      </w:r>
      <w:r w:rsidR="00D952D2">
        <w:rPr>
          <w:rFonts w:ascii="Times New Roman" w:hAnsi="Times New Roman" w:cs="Times New Roman"/>
          <w:sz w:val="28"/>
          <w:szCs w:val="28"/>
        </w:rPr>
        <w:t>Данные изъяты</w:t>
      </w:r>
      <w:r w:rsidR="00D952D2" w:rsidRPr="00D952D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СДК (спортивно-дисциплинарного комитета) Липецкой городской </w:t>
      </w:r>
      <w:r w:rsidR="00D952D2">
        <w:rPr>
          <w:rFonts w:ascii="Times New Roman" w:hAnsi="Times New Roman" w:cs="Times New Roman"/>
          <w:sz w:val="28"/>
          <w:szCs w:val="28"/>
        </w:rPr>
        <w:t>федерации хоккея, вынесенного «_»</w:t>
      </w:r>
      <w:r>
        <w:rPr>
          <w:rFonts w:ascii="Times New Roman" w:hAnsi="Times New Roman" w:cs="Times New Roman"/>
          <w:sz w:val="28"/>
          <w:szCs w:val="28"/>
        </w:rPr>
        <w:t xml:space="preserve"> июня 2015 года, Липецкий областной спортивный суд,</w:t>
      </w:r>
    </w:p>
    <w:p w:rsidR="00A010E4" w:rsidRDefault="00A010E4" w:rsidP="00A01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A010E4" w:rsidRDefault="00D952D2" w:rsidP="00A010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«_»</w:t>
      </w:r>
      <w:r w:rsidR="00A010E4">
        <w:rPr>
          <w:rFonts w:ascii="Times New Roman" w:hAnsi="Times New Roman" w:cs="Times New Roman"/>
          <w:sz w:val="28"/>
          <w:szCs w:val="28"/>
        </w:rPr>
        <w:t xml:space="preserve"> июня 2015 года </w:t>
      </w:r>
      <w:r w:rsidRPr="00D952D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изъяты</w:t>
      </w:r>
      <w:proofErr w:type="gramEnd"/>
      <w:r w:rsidRPr="00D952D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0E4">
        <w:rPr>
          <w:rFonts w:ascii="Times New Roman" w:hAnsi="Times New Roman" w:cs="Times New Roman"/>
          <w:sz w:val="28"/>
          <w:szCs w:val="28"/>
        </w:rPr>
        <w:t xml:space="preserve"> обратился в Липецкий областной спортивный суд с исковым заявлением о признании незаконным решения СДК (спортивно-дисциплинарного комитета Липецкой городской федерации хоккея)</w:t>
      </w:r>
      <w:r w:rsidR="00A010E4" w:rsidRPr="00FB2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«_»</w:t>
      </w:r>
      <w:r w:rsidR="00A010E4">
        <w:rPr>
          <w:rFonts w:ascii="Times New Roman" w:hAnsi="Times New Roman" w:cs="Times New Roman"/>
          <w:sz w:val="28"/>
          <w:szCs w:val="28"/>
        </w:rPr>
        <w:t>.06.2015 года в части привлечения его к дисциплинарной ответственности, на основании соглашения о передаче спора на рассмотрение Липецкого областного с</w:t>
      </w:r>
      <w:r>
        <w:rPr>
          <w:rFonts w:ascii="Times New Roman" w:hAnsi="Times New Roman" w:cs="Times New Roman"/>
          <w:sz w:val="28"/>
          <w:szCs w:val="28"/>
        </w:rPr>
        <w:t>портивного суда  от «_»</w:t>
      </w:r>
      <w:r w:rsidR="0021624C">
        <w:rPr>
          <w:rFonts w:ascii="Times New Roman" w:hAnsi="Times New Roman" w:cs="Times New Roman"/>
          <w:sz w:val="28"/>
          <w:szCs w:val="28"/>
        </w:rPr>
        <w:t xml:space="preserve"> июня 2015 года</w:t>
      </w:r>
      <w:r w:rsidR="00A010E4">
        <w:rPr>
          <w:rFonts w:ascii="Times New Roman" w:hAnsi="Times New Roman" w:cs="Times New Roman"/>
          <w:sz w:val="28"/>
          <w:szCs w:val="28"/>
        </w:rPr>
        <w:t xml:space="preserve">. Из спорного решения следовало, что </w:t>
      </w:r>
      <w:r w:rsidR="00A010E4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з</w:t>
      </w:r>
      <w:r w:rsidR="00A010E4" w:rsidRPr="000E2D3D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а провокационные действия, выразившиеся в появлении среди игроков </w:t>
      </w:r>
      <w:r w:rsidR="00A010E4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хоккейной команды соперника,</w:t>
      </w:r>
      <w:r w:rsidR="00A010E4" w:rsidRPr="000E2D3D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и </w:t>
      </w:r>
      <w:r w:rsidR="00A010E4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в </w:t>
      </w:r>
      <w:r w:rsidR="00A010E4" w:rsidRPr="000E2D3D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обращении</w:t>
      </w:r>
      <w:r w:rsidR="00A010E4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</w:t>
      </w:r>
      <w:r w:rsidR="00A010E4" w:rsidRPr="000E2D3D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с намерением поговорить, адресованному к </w:t>
      </w:r>
      <w:r w:rsidR="00A010E4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одному из игроков команды соперника, а именно </w:t>
      </w:r>
      <w:proofErr w:type="gramStart"/>
      <w:r w:rsidR="00A010E4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к</w:t>
      </w:r>
      <w:proofErr w:type="gramEnd"/>
      <w:r w:rsidR="00A010E4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</w:t>
      </w:r>
      <w:r w:rsidRPr="00D952D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Данные изъяты</w:t>
      </w:r>
      <w:r w:rsidRPr="00D952D2">
        <w:rPr>
          <w:rFonts w:ascii="Times New Roman" w:hAnsi="Times New Roman" w:cs="Times New Roman"/>
          <w:sz w:val="28"/>
          <w:szCs w:val="28"/>
        </w:rPr>
        <w:t>&gt;</w:t>
      </w:r>
      <w:r w:rsidR="00A010E4" w:rsidRPr="000E2D3D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, </w:t>
      </w:r>
      <w:r w:rsidRPr="00D952D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Данные изъяты</w:t>
      </w:r>
      <w:r w:rsidRPr="00D952D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0E4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был </w:t>
      </w:r>
      <w:r w:rsidR="00A010E4" w:rsidRPr="000E2D3D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дисквалифициро</w:t>
      </w:r>
      <w:r w:rsidR="00A010E4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ван в л</w:t>
      </w:r>
      <w:r w:rsidR="00A010E4" w:rsidRPr="000E2D3D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етнем первенстве города Лип</w:t>
      </w: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ецка по блиц-хоккею сроком до «_»</w:t>
      </w:r>
      <w:r w:rsidR="00A010E4" w:rsidRPr="000E2D3D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сентября 2015 года</w:t>
      </w:r>
      <w:r w:rsidR="00A010E4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.</w:t>
      </w:r>
    </w:p>
    <w:p w:rsidR="00A010E4" w:rsidRDefault="00A010E4" w:rsidP="00A0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Истец находит вышеуказанное решение незаконным в этой части по причине его необоснованности, и считает, что оно противоречит нормам действующего Российского законодательства.</w:t>
      </w:r>
    </w:p>
    <w:p w:rsidR="00A010E4" w:rsidRDefault="00A010E4" w:rsidP="00A0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Ответчик, Липецкая городская спортивная общественная организация «Федерация Хоккея» (далее Липецкая городская федерация хоккея), иск не признала, сославшись на то, что </w:t>
      </w:r>
      <w:r w:rsidR="00022111" w:rsidRPr="00022111">
        <w:rPr>
          <w:rFonts w:ascii="Times New Roman" w:hAnsi="Times New Roman" w:cs="Times New Roman"/>
          <w:sz w:val="28"/>
          <w:szCs w:val="28"/>
        </w:rPr>
        <w:t>&lt;</w:t>
      </w:r>
      <w:r w:rsidR="00022111">
        <w:rPr>
          <w:rFonts w:ascii="Times New Roman" w:hAnsi="Times New Roman" w:cs="Times New Roman"/>
          <w:sz w:val="28"/>
          <w:szCs w:val="28"/>
        </w:rPr>
        <w:t>Данные изъяты</w:t>
      </w:r>
      <w:r w:rsidR="00022111" w:rsidRPr="00022111">
        <w:rPr>
          <w:rFonts w:ascii="Times New Roman" w:hAnsi="Times New Roman" w:cs="Times New Roman"/>
          <w:sz w:val="28"/>
          <w:szCs w:val="28"/>
        </w:rPr>
        <w:t>&gt;</w:t>
      </w:r>
      <w:r w:rsidR="00022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привлечен к дисциплинарной ответственности и подвергнут наказанию в в</w:t>
      </w:r>
      <w:r w:rsidR="00022111">
        <w:rPr>
          <w:rFonts w:ascii="Times New Roman" w:hAnsi="Times New Roman" w:cs="Times New Roman"/>
          <w:sz w:val="28"/>
          <w:szCs w:val="28"/>
        </w:rPr>
        <w:t>иде дисквалификации сроком до «_»</w:t>
      </w:r>
      <w:r>
        <w:rPr>
          <w:rFonts w:ascii="Times New Roman" w:hAnsi="Times New Roman" w:cs="Times New Roman"/>
          <w:sz w:val="28"/>
          <w:szCs w:val="28"/>
        </w:rPr>
        <w:t xml:space="preserve"> сентября 2015 года в соответствии с общими спортивными принципами, согласно нормам Положения «О летнем первенстве города Липецка среди любительских команд в 2015 году» и нормам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Регламента соревнований Липецкой городской федерации хоккея сезона 2014-2015 годов, а также на основании общественного мнения, высказанного представителями других команд, участвующих в летнем первенстве города Липецка по блиц-хоккею.</w:t>
      </w:r>
    </w:p>
    <w:p w:rsidR="00A010E4" w:rsidRDefault="00A010E4" w:rsidP="00A0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Липецкий областной спортивный суд, изучив материалы дела и исследовав все представленные сторонами процесса доказательства, приходит к следующим выводам.</w:t>
      </w:r>
    </w:p>
    <w:p w:rsidR="00A010E4" w:rsidRDefault="00A010E4" w:rsidP="00A0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Спортивно-дисциплинарный комитет Липецкой городской федерации хоккея согласно Положению «Об СДК», принятому решением Правления Липецк</w:t>
      </w:r>
      <w:r w:rsidR="00022111">
        <w:rPr>
          <w:rFonts w:ascii="Times New Roman" w:hAnsi="Times New Roman" w:cs="Times New Roman"/>
          <w:sz w:val="28"/>
          <w:szCs w:val="28"/>
        </w:rPr>
        <w:t>ой городской федерации хоккея «_»</w:t>
      </w:r>
      <w:r>
        <w:rPr>
          <w:rFonts w:ascii="Times New Roman" w:hAnsi="Times New Roman" w:cs="Times New Roman"/>
          <w:sz w:val="28"/>
          <w:szCs w:val="28"/>
        </w:rPr>
        <w:t xml:space="preserve"> мая 2105 года является структурным подразделением данной общественной организации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представляет собой орган, наделенный полномочиями осуществлять разрешение споров, вытекающих из отношений между членами вышеуказанной федерации, касающихся организации и проведения соревнований под эгидой Липецкой городской федерации хоккея.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Разрешение споров данным органом осуществляется на основе общепринятых спортивных принципов, нормативно-правовых актов, выработанных самой общественной организацией, и сложившейся практикой в аналогичных ситуациях связанных с проведение, организацией соревнований в области спорта, и конкретно хоккея.</w:t>
      </w:r>
    </w:p>
    <w:p w:rsidR="00A010E4" w:rsidRDefault="00A010E4" w:rsidP="00A0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спор возник в отнош</w:t>
      </w:r>
      <w:r w:rsidR="00FC143E">
        <w:rPr>
          <w:rFonts w:ascii="Times New Roman" w:hAnsi="Times New Roman" w:cs="Times New Roman"/>
          <w:sz w:val="28"/>
          <w:szCs w:val="28"/>
        </w:rPr>
        <w:t>ении конфликта, произошедшего «_»</w:t>
      </w:r>
      <w:r>
        <w:rPr>
          <w:rFonts w:ascii="Times New Roman" w:hAnsi="Times New Roman" w:cs="Times New Roman"/>
          <w:sz w:val="28"/>
          <w:szCs w:val="28"/>
        </w:rPr>
        <w:t xml:space="preserve">.06.2015 года в коридоре спортивного комплекса </w:t>
      </w:r>
      <w:r w:rsidR="00FC143E" w:rsidRPr="00FC143E">
        <w:rPr>
          <w:rFonts w:ascii="Times New Roman" w:hAnsi="Times New Roman" w:cs="Times New Roman"/>
          <w:sz w:val="28"/>
          <w:szCs w:val="28"/>
        </w:rPr>
        <w:t>&lt;</w:t>
      </w:r>
      <w:r w:rsidR="00FC143E">
        <w:rPr>
          <w:rFonts w:ascii="Times New Roman" w:hAnsi="Times New Roman" w:cs="Times New Roman"/>
          <w:sz w:val="28"/>
          <w:szCs w:val="28"/>
        </w:rPr>
        <w:t>Данные изъяты</w:t>
      </w:r>
      <w:r w:rsidR="00FC143E" w:rsidRPr="00FC143E">
        <w:rPr>
          <w:rFonts w:ascii="Times New Roman" w:hAnsi="Times New Roman" w:cs="Times New Roman"/>
          <w:sz w:val="28"/>
          <w:szCs w:val="28"/>
        </w:rPr>
        <w:t>&gt;</w:t>
      </w:r>
      <w:r w:rsidR="00FC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FC143E" w:rsidRPr="00FC143E">
        <w:rPr>
          <w:rFonts w:ascii="Times New Roman" w:hAnsi="Times New Roman" w:cs="Times New Roman"/>
          <w:sz w:val="28"/>
          <w:szCs w:val="28"/>
        </w:rPr>
        <w:t xml:space="preserve"> </w:t>
      </w:r>
      <w:r w:rsidR="00FC143E" w:rsidRPr="00FC143E">
        <w:rPr>
          <w:rFonts w:ascii="Times New Roman" w:hAnsi="Times New Roman" w:cs="Times New Roman"/>
          <w:sz w:val="28"/>
          <w:szCs w:val="28"/>
        </w:rPr>
        <w:t>&lt;</w:t>
      </w:r>
      <w:r w:rsidR="00FC143E">
        <w:rPr>
          <w:rFonts w:ascii="Times New Roman" w:hAnsi="Times New Roman" w:cs="Times New Roman"/>
          <w:sz w:val="28"/>
          <w:szCs w:val="28"/>
        </w:rPr>
        <w:t>Данные изъяты</w:t>
      </w:r>
      <w:r w:rsidR="00FC143E" w:rsidRPr="00FC143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) сразу после окончания матча между игроками хоккейного клуба </w:t>
      </w:r>
      <w:r w:rsidR="00FC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«Титан» </w:t>
      </w:r>
      <w:r w:rsidR="00FC143E" w:rsidRPr="00FC143E">
        <w:rPr>
          <w:rFonts w:ascii="Times New Roman" w:hAnsi="Times New Roman" w:cs="Times New Roman"/>
          <w:sz w:val="28"/>
          <w:szCs w:val="28"/>
        </w:rPr>
        <w:t>&lt;</w:t>
      </w:r>
      <w:r w:rsidR="00FC143E">
        <w:rPr>
          <w:rFonts w:ascii="Times New Roman" w:hAnsi="Times New Roman" w:cs="Times New Roman"/>
          <w:sz w:val="28"/>
          <w:szCs w:val="28"/>
        </w:rPr>
        <w:t>Данные изъяты</w:t>
      </w:r>
      <w:r w:rsidR="00FC143E" w:rsidRPr="00FC143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143E" w:rsidRPr="00FC143E">
        <w:rPr>
          <w:rFonts w:ascii="Times New Roman" w:hAnsi="Times New Roman" w:cs="Times New Roman"/>
          <w:sz w:val="28"/>
          <w:szCs w:val="28"/>
        </w:rPr>
        <w:t>&lt;</w:t>
      </w:r>
      <w:r w:rsidR="00FC143E">
        <w:rPr>
          <w:rFonts w:ascii="Times New Roman" w:hAnsi="Times New Roman" w:cs="Times New Roman"/>
          <w:sz w:val="28"/>
          <w:szCs w:val="28"/>
        </w:rPr>
        <w:t>Данные изъяты</w:t>
      </w:r>
      <w:r w:rsidR="00FC143E" w:rsidRPr="00FC143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143E" w:rsidRPr="00FC143E">
        <w:rPr>
          <w:rFonts w:ascii="Times New Roman" w:hAnsi="Times New Roman" w:cs="Times New Roman"/>
          <w:sz w:val="28"/>
          <w:szCs w:val="28"/>
        </w:rPr>
        <w:t>&lt;</w:t>
      </w:r>
      <w:r w:rsidR="00FC143E">
        <w:rPr>
          <w:rFonts w:ascii="Times New Roman" w:hAnsi="Times New Roman" w:cs="Times New Roman"/>
          <w:sz w:val="28"/>
          <w:szCs w:val="28"/>
        </w:rPr>
        <w:t>Данные изъяты</w:t>
      </w:r>
      <w:r w:rsidR="00FC143E" w:rsidRPr="00FC143E">
        <w:rPr>
          <w:rFonts w:ascii="Times New Roman" w:hAnsi="Times New Roman" w:cs="Times New Roman"/>
          <w:sz w:val="28"/>
          <w:szCs w:val="28"/>
        </w:rPr>
        <w:t>&gt;</w:t>
      </w:r>
      <w:r w:rsidR="00FC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игроком хоккейного клуба «Профи» </w:t>
      </w:r>
      <w:r w:rsidR="00FC143E" w:rsidRPr="00FC143E">
        <w:rPr>
          <w:rFonts w:ascii="Times New Roman" w:hAnsi="Times New Roman" w:cs="Times New Roman"/>
          <w:sz w:val="28"/>
          <w:szCs w:val="28"/>
        </w:rPr>
        <w:t>&lt;</w:t>
      </w:r>
      <w:r w:rsidR="00FC143E">
        <w:rPr>
          <w:rFonts w:ascii="Times New Roman" w:hAnsi="Times New Roman" w:cs="Times New Roman"/>
          <w:sz w:val="28"/>
          <w:szCs w:val="28"/>
        </w:rPr>
        <w:t>Данные изъяты</w:t>
      </w:r>
      <w:r w:rsidR="00FC143E" w:rsidRPr="00FC143E">
        <w:rPr>
          <w:rFonts w:ascii="Times New Roman" w:hAnsi="Times New Roman" w:cs="Times New Roman"/>
          <w:sz w:val="28"/>
          <w:szCs w:val="28"/>
        </w:rPr>
        <w:t>&gt;</w:t>
      </w:r>
      <w:r w:rsidR="00FC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полиции на место конфликта, не вызывались.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 из оценки представленных доказательств в форме видеозаписи заседания СДК от 10 июня 2015, и высказанных на данном заседании объяснений в отношении произошедшего, спортивный суд Липецкой области усматривает совершение административно-наказуемого правонарушения в виде мелкого хулиганства, предусмотренного ст.20.1 КоАП РФ,  а также совершение уголовно-наказуемого деяния в виде нанесения побоев, предусмотренного ст.116 УК РФ.</w:t>
      </w:r>
      <w:proofErr w:type="gramEnd"/>
    </w:p>
    <w:p w:rsidR="00A010E4" w:rsidRDefault="00A010E4" w:rsidP="00A0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Липецкий областной спортивный суд обязан разъяснить сторонам данного судебного процесса о праве истца обратиться с соответствующим заявлением в органы полиции, и об обязанности ответчика, как общественной организации, сообщать в органы полиции о любом произошедшем событии правонарушения во всех подобных случаях. Вместе с тем, Липецкий областной спортивный суд разъясняет истцу его право обратиться и суд общей юрисдикции за защитой чести и достоинства и с иском о взыскании морального вреда, поскольку основания для этого также вытекают из представленных доказательств.</w:t>
      </w:r>
    </w:p>
    <w:p w:rsidR="00A010E4" w:rsidRDefault="00A010E4" w:rsidP="00A010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внимания, что в тексте решения, вынесенного СДК 10.06.2015 буквально содержится следующее «…</w:t>
      </w:r>
      <w:r w:rsidRPr="00896F42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СДК не находит обстоятельств, которые могли бы послужить поводом для назначения дисциплинарного наказания в отношении </w:t>
      </w:r>
      <w:r w:rsidR="009932F8" w:rsidRPr="0088254D">
        <w:rPr>
          <w:rFonts w:ascii="Times New Roman" w:hAnsi="Times New Roman" w:cs="Times New Roman"/>
          <w:i/>
          <w:sz w:val="28"/>
          <w:szCs w:val="28"/>
        </w:rPr>
        <w:t>&lt;Данные изъяты</w:t>
      </w:r>
      <w:proofErr w:type="gramStart"/>
      <w:r w:rsidR="009932F8" w:rsidRPr="0088254D">
        <w:rPr>
          <w:rFonts w:ascii="Times New Roman" w:hAnsi="Times New Roman" w:cs="Times New Roman"/>
          <w:i/>
          <w:sz w:val="28"/>
          <w:szCs w:val="28"/>
        </w:rPr>
        <w:t>&gt;</w:t>
      </w:r>
      <w:r w:rsidR="009932F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896F42">
        <w:rPr>
          <w:rFonts w:ascii="Times New Roman" w:hAnsi="Times New Roman" w:cs="Times New Roman"/>
          <w:i/>
          <w:color w:val="131313"/>
          <w:sz w:val="28"/>
          <w:szCs w:val="28"/>
        </w:rPr>
        <w:t>… О</w:t>
      </w:r>
      <w:proofErr w:type="gramEnd"/>
      <w:r w:rsidRPr="00896F42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днако, учитывая общественное мнение, …СДК вынужден наложить наказание и на </w:t>
      </w:r>
      <w:r w:rsidR="0088254D" w:rsidRPr="0088254D">
        <w:rPr>
          <w:rFonts w:ascii="Times New Roman" w:hAnsi="Times New Roman" w:cs="Times New Roman"/>
          <w:i/>
          <w:sz w:val="28"/>
          <w:szCs w:val="28"/>
        </w:rPr>
        <w:t>&lt;Данные изъяты&gt;</w:t>
      </w:r>
      <w:r w:rsidR="0088254D">
        <w:rPr>
          <w:rFonts w:ascii="Times New Roman" w:hAnsi="Times New Roman" w:cs="Times New Roman"/>
          <w:sz w:val="28"/>
          <w:szCs w:val="28"/>
        </w:rPr>
        <w:t xml:space="preserve"> </w:t>
      </w:r>
      <w:r w:rsidRPr="00896F42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Но в то же время СДК заявляет, что снимает с себя ответственность за вынесенное решение в  отношении </w:t>
      </w:r>
      <w:r w:rsidR="0088254D" w:rsidRPr="0088254D">
        <w:rPr>
          <w:rFonts w:ascii="Times New Roman" w:hAnsi="Times New Roman" w:cs="Times New Roman"/>
          <w:i/>
          <w:sz w:val="28"/>
          <w:szCs w:val="28"/>
        </w:rPr>
        <w:t xml:space="preserve">&lt;Данные </w:t>
      </w:r>
      <w:proofErr w:type="gramStart"/>
      <w:r w:rsidR="0088254D" w:rsidRPr="0088254D">
        <w:rPr>
          <w:rFonts w:ascii="Times New Roman" w:hAnsi="Times New Roman" w:cs="Times New Roman"/>
          <w:i/>
          <w:sz w:val="28"/>
          <w:szCs w:val="28"/>
        </w:rPr>
        <w:t>изъяты&gt;</w:t>
      </w:r>
      <w:r w:rsidRPr="00896F42">
        <w:rPr>
          <w:rFonts w:ascii="Times New Roman" w:hAnsi="Times New Roman" w:cs="Times New Roman"/>
          <w:i/>
          <w:color w:val="131313"/>
          <w:sz w:val="28"/>
          <w:szCs w:val="28"/>
        </w:rPr>
        <w:t>, поскольку считает, что оно не основано ни на нормах законодательства, ни на каких-то спортивных принципах, а вынесено лишь под воздействием неправильно сформировавшегося общественного мнения!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» суд считает объяснения представителя ответчика президента Липецкой городской федерации хоккея </w:t>
      </w:r>
      <w:r w:rsidR="006B15F7">
        <w:rPr>
          <w:rFonts w:ascii="Times New Roman" w:hAnsi="Times New Roman" w:cs="Times New Roman"/>
          <w:sz w:val="28"/>
          <w:szCs w:val="28"/>
        </w:rPr>
        <w:t>Пятницкого И.Н.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, данными им в ходе настоящего судебного процесса, надуманными и несоответствующими действительности, поскольку в момент вынесения решения спортивно-дисциплинарным </w:t>
      </w:r>
      <w:r>
        <w:rPr>
          <w:rFonts w:ascii="Times New Roman" w:hAnsi="Times New Roman" w:cs="Times New Roman"/>
          <w:color w:val="131313"/>
          <w:sz w:val="28"/>
          <w:szCs w:val="28"/>
        </w:rPr>
        <w:lastRenderedPageBreak/>
        <w:t>комитетом всего его члены осознавали</w:t>
      </w:r>
      <w:proofErr w:type="gramEnd"/>
      <w:r>
        <w:rPr>
          <w:rFonts w:ascii="Times New Roman" w:hAnsi="Times New Roman" w:cs="Times New Roman"/>
          <w:color w:val="131313"/>
          <w:sz w:val="28"/>
          <w:szCs w:val="28"/>
        </w:rPr>
        <w:t xml:space="preserve"> незаконность принимаемого решения в части его необоснованности, что подтверждается самим текстом вынесенного решения.</w:t>
      </w:r>
    </w:p>
    <w:p w:rsidR="00A010E4" w:rsidRDefault="00A010E4" w:rsidP="00A0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31313"/>
          <w:sz w:val="28"/>
          <w:szCs w:val="28"/>
        </w:rPr>
        <w:t>Спортивные принципы, на которые сослался представитель ответчика, а именно «запрет на появление участника соревнования в месте общего пользования спортивного сооружения вблизи раздевалки команды соперника» и «запрет на обращение к кому-либо из участников соревнований команды соперника сразу после окончания соревнования» не находят отражения ни в принятых Липецкой городской федерацией хоккея локальных нормативно-правовых актах, ни в</w:t>
      </w:r>
      <w:r w:rsidRPr="0089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сложившейся практике аналогичных ситуаций, связанных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и организацией соревнований в области спорта в целом, или хоккея в отдельности. Более того, данные принципы, изреченные </w:t>
      </w:r>
      <w:r w:rsidR="009932F8">
        <w:rPr>
          <w:rFonts w:ascii="Times New Roman" w:hAnsi="Times New Roman" w:cs="Times New Roman"/>
          <w:sz w:val="28"/>
          <w:szCs w:val="28"/>
        </w:rPr>
        <w:t xml:space="preserve"> Пятницким И.Н.</w:t>
      </w:r>
      <w:r>
        <w:rPr>
          <w:rFonts w:ascii="Times New Roman" w:hAnsi="Times New Roman" w:cs="Times New Roman"/>
          <w:sz w:val="28"/>
          <w:szCs w:val="28"/>
        </w:rPr>
        <w:t>, противоречат нормам международного права и действующему законодательству РФ.</w:t>
      </w:r>
    </w:p>
    <w:p w:rsidR="00A010E4" w:rsidRDefault="00A010E4" w:rsidP="00A0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право человека на беспрепятственное передвижение является одним из основных личных прав человека, и включено во Всеобщую декларацию прав человека, принятой Генеральной Ассамблеей ООН в 1948 году. Это же право гарантирует и ст.27 Конституции РФ.</w:t>
      </w:r>
    </w:p>
    <w:p w:rsidR="00A010E4" w:rsidRDefault="00A010E4" w:rsidP="00A0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Право человека свободно выражать свои мысли также закрепляется как нормами международного права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ст.19 </w:t>
      </w:r>
      <w:hyperlink r:id="rId6" w:tooltip="Всеобщая декларация прав человека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Всеобщей</w:t>
        </w:r>
        <w:r w:rsidRPr="00AD4B0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деклараци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и</w:t>
        </w:r>
        <w:r w:rsidRPr="00AD4B0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прав человека</w:t>
        </w:r>
      </w:hyperlink>
      <w:r w:rsidRPr="00AD4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ст.10 </w:t>
      </w:r>
      <w:hyperlink r:id="rId7" w:tooltip="Европейская Конвенция о защите прав человека и основных свобод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Европейской Конвенции</w:t>
        </w:r>
        <w:r w:rsidRPr="00AD4B0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о защите прав человека и основных свобод</w:t>
        </w:r>
      </w:hyperlink>
      <w:r>
        <w:rPr>
          <w:rFonts w:ascii="Times New Roman" w:hAnsi="Times New Roman" w:cs="Times New Roman"/>
          <w:sz w:val="28"/>
          <w:szCs w:val="28"/>
        </w:rPr>
        <w:t>, так</w:t>
      </w:r>
      <w:r w:rsidRPr="00AD4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AD4B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ст.29 </w:t>
      </w:r>
      <w:hyperlink r:id="rId8" w:tooltip="Конституция Российской Федерации" w:history="1">
        <w:r w:rsidRPr="00AD4B0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Конституци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и</w:t>
        </w:r>
        <w:r w:rsidRPr="00AD4B0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Российской Федерации</w:t>
        </w:r>
      </w:hyperlink>
      <w:r w:rsidRPr="00AD4B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10E4" w:rsidRDefault="00A010E4" w:rsidP="00A0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33">
        <w:rPr>
          <w:rFonts w:ascii="Times New Roman" w:hAnsi="Times New Roman" w:cs="Times New Roman"/>
          <w:sz w:val="28"/>
          <w:szCs w:val="28"/>
        </w:rPr>
        <w:t>Конституция РФ гарантирует полноту прав и свобод человека и гражданина, их неотъемлемость и недопустимость ограничения. Данная гарантия вытекает из конституционного признания прав и свобод неотчуждаемыми и принадлежащими человеку от рождения (ч. 2 ст. 17 Конституции РФ). Запрещается издавать законы, отменяющие или умаляющие права и свободы человека и гражданина (ч. 2 ст. 55). Этот запрет касается прав и свобод, закрепленных не только Конституцией РФ, но и международными источниками, являющимися частью российской правовой системы. Конституционная норма распространяется и на подзаконные нормативные акты.</w:t>
      </w:r>
    </w:p>
    <w:p w:rsidR="00A010E4" w:rsidRDefault="00A010E4" w:rsidP="00A0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Липецкий областной спортивный суд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считает предъявленный </w:t>
      </w:r>
      <w:r w:rsidR="00FC143E" w:rsidRPr="00FC143E">
        <w:rPr>
          <w:rFonts w:ascii="Times New Roman" w:hAnsi="Times New Roman" w:cs="Times New Roman"/>
          <w:sz w:val="28"/>
          <w:szCs w:val="28"/>
        </w:rPr>
        <w:t>&lt;</w:t>
      </w:r>
      <w:r w:rsidR="00FC143E">
        <w:rPr>
          <w:rFonts w:ascii="Times New Roman" w:hAnsi="Times New Roman" w:cs="Times New Roman"/>
          <w:sz w:val="28"/>
          <w:szCs w:val="28"/>
        </w:rPr>
        <w:t>Данные изъяты</w:t>
      </w:r>
      <w:proofErr w:type="gramEnd"/>
      <w:r w:rsidR="00FC143E" w:rsidRPr="00FC143E">
        <w:rPr>
          <w:rFonts w:ascii="Times New Roman" w:hAnsi="Times New Roman" w:cs="Times New Roman"/>
          <w:sz w:val="28"/>
          <w:szCs w:val="28"/>
        </w:rPr>
        <w:t>&gt;</w:t>
      </w:r>
      <w:r w:rsidR="00FC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 к Липецкой городской федерации хоккея обоснованным и подлежащим удовлетворению.</w:t>
      </w:r>
    </w:p>
    <w:p w:rsidR="00A010E4" w:rsidRDefault="00A010E4" w:rsidP="00A0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и руководствуясь ст.ст.17,19,27,55 Конституции РФ, ст. 4,5 Положения о Липецком областном спортивном суде  Липецкий областной спортивный суд,</w:t>
      </w:r>
    </w:p>
    <w:p w:rsidR="00A010E4" w:rsidRDefault="00A010E4" w:rsidP="00A01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E4" w:rsidRDefault="00A010E4" w:rsidP="00A01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A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10E4" w:rsidRDefault="00A010E4" w:rsidP="00A010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Признать незаконным решение спортивно-дисциплинарного комитета Липецкой городской федерации хоккея</w:t>
      </w:r>
      <w:r w:rsidR="00271FC6">
        <w:rPr>
          <w:rFonts w:ascii="Times New Roman" w:hAnsi="Times New Roman" w:cs="Times New Roman"/>
          <w:b/>
          <w:sz w:val="28"/>
          <w:szCs w:val="28"/>
        </w:rPr>
        <w:t xml:space="preserve"> от «_»</w:t>
      </w:r>
      <w:r w:rsidRPr="008757D2">
        <w:rPr>
          <w:rFonts w:ascii="Times New Roman" w:hAnsi="Times New Roman" w:cs="Times New Roman"/>
          <w:b/>
          <w:sz w:val="28"/>
          <w:szCs w:val="28"/>
        </w:rPr>
        <w:t xml:space="preserve">.06.2015 года в части привлечения </w:t>
      </w:r>
      <w:r w:rsidR="00FC143E" w:rsidRPr="00FC143E">
        <w:rPr>
          <w:rFonts w:ascii="Times New Roman" w:hAnsi="Times New Roman" w:cs="Times New Roman"/>
          <w:b/>
          <w:sz w:val="28"/>
          <w:szCs w:val="28"/>
        </w:rPr>
        <w:t>&lt;Данные изъяты&gt;</w:t>
      </w:r>
      <w:r w:rsidR="00FC143E">
        <w:rPr>
          <w:rFonts w:ascii="Times New Roman" w:hAnsi="Times New Roman" w:cs="Times New Roman"/>
          <w:sz w:val="28"/>
          <w:szCs w:val="28"/>
        </w:rPr>
        <w:t xml:space="preserve"> </w:t>
      </w:r>
      <w:r w:rsidRPr="008757D2">
        <w:rPr>
          <w:rFonts w:ascii="Times New Roman" w:hAnsi="Times New Roman" w:cs="Times New Roman"/>
          <w:b/>
          <w:sz w:val="28"/>
          <w:szCs w:val="28"/>
        </w:rPr>
        <w:t xml:space="preserve">к дисциплинарной ответственности в виде дисквалификации </w:t>
      </w:r>
      <w:r w:rsidRPr="008757D2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 xml:space="preserve">в летнем первенстве </w:t>
      </w:r>
      <w:r w:rsidRPr="008757D2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lastRenderedPageBreak/>
        <w:t xml:space="preserve">города Липецка по </w:t>
      </w:r>
      <w:proofErr w:type="gramStart"/>
      <w:r w:rsidRPr="008757D2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>блиц-хок</w:t>
      </w:r>
      <w:r w:rsidR="00FC143E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>кею</w:t>
      </w:r>
      <w:proofErr w:type="gramEnd"/>
      <w:r w:rsidR="00FC143E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 xml:space="preserve"> сроком до «_»</w:t>
      </w:r>
      <w:r w:rsidRPr="008757D2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 xml:space="preserve"> сентября 2015 года</w:t>
      </w:r>
      <w:r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 xml:space="preserve"> и отменить данное решение в этой части</w:t>
      </w:r>
      <w:r w:rsidRPr="008757D2">
        <w:rPr>
          <w:rFonts w:ascii="Times New Roman" w:hAnsi="Times New Roman" w:cs="Times New Roman"/>
          <w:b/>
          <w:sz w:val="28"/>
          <w:szCs w:val="28"/>
        </w:rPr>
        <w:t>.</w:t>
      </w:r>
    </w:p>
    <w:p w:rsidR="00A010E4" w:rsidRDefault="00A010E4" w:rsidP="00A010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Освободить </w:t>
      </w:r>
      <w:r w:rsidR="0088254D" w:rsidRPr="0088254D">
        <w:rPr>
          <w:rFonts w:ascii="Times New Roman" w:hAnsi="Times New Roman" w:cs="Times New Roman"/>
          <w:b/>
          <w:sz w:val="28"/>
          <w:szCs w:val="28"/>
        </w:rPr>
        <w:t>&lt;Данные изъяты&gt;</w:t>
      </w:r>
      <w:r w:rsidR="00882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дисциплинарной ответственности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считать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его, не привлеченным к ней по факту, допустить до участия в соревнованиях.</w:t>
      </w:r>
    </w:p>
    <w:p w:rsidR="00A010E4" w:rsidRDefault="00A010E4" w:rsidP="00A010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Взыскать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 Липецкой городской федерации хоккея сумму в размере </w:t>
      </w:r>
      <w:r w:rsidR="0088254D" w:rsidRPr="0088254D">
        <w:rPr>
          <w:rFonts w:ascii="Times New Roman" w:hAnsi="Times New Roman" w:cs="Times New Roman"/>
          <w:b/>
          <w:sz w:val="28"/>
          <w:szCs w:val="28"/>
        </w:rPr>
        <w:t>&lt;Данные изъяты&gt;</w:t>
      </w:r>
      <w:r w:rsidR="00882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рублей в пользу </w:t>
      </w:r>
      <w:r w:rsidR="0088254D" w:rsidRPr="0088254D">
        <w:rPr>
          <w:rFonts w:ascii="Times New Roman" w:hAnsi="Times New Roman" w:cs="Times New Roman"/>
          <w:b/>
          <w:sz w:val="28"/>
          <w:szCs w:val="28"/>
        </w:rPr>
        <w:t>&lt;Данные изъяты&gt;</w:t>
      </w:r>
      <w:r w:rsidR="00882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счет возврата оплаченной им пошлины в суд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рассмотрения данного дела.</w:t>
      </w:r>
    </w:p>
    <w:p w:rsidR="00A010E4" w:rsidRDefault="00A010E4" w:rsidP="00A010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3D">
        <w:rPr>
          <w:rFonts w:ascii="Times New Roman" w:hAnsi="Times New Roman" w:cs="Times New Roman"/>
          <w:b/>
          <w:sz w:val="28"/>
          <w:szCs w:val="28"/>
        </w:rPr>
        <w:t>Решение вступает в силу немедленно, для сторон является окончательным и подлежит обязательному исполнению в течение 1 (одного) рабочего дня со дня получения данного решения.</w:t>
      </w:r>
    </w:p>
    <w:p w:rsidR="00A010E4" w:rsidRDefault="00A010E4" w:rsidP="00A010E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</w:p>
    <w:p w:rsidR="00A010E4" w:rsidRPr="00F45613" w:rsidRDefault="00A010E4" w:rsidP="00A010E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вынесено и оглашено </w:t>
      </w:r>
      <w:r w:rsidR="0021624C">
        <w:rPr>
          <w:rFonts w:ascii="Times New Roman" w:hAnsi="Times New Roman" w:cs="Times New Roman"/>
          <w:sz w:val="28"/>
          <w:szCs w:val="28"/>
        </w:rPr>
        <w:t>«_»</w:t>
      </w:r>
      <w:r w:rsidRPr="00F4561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613">
        <w:rPr>
          <w:rFonts w:ascii="Times New Roman" w:hAnsi="Times New Roman" w:cs="Times New Roman"/>
          <w:sz w:val="28"/>
          <w:szCs w:val="28"/>
        </w:rPr>
        <w:t>.2015 года.</w:t>
      </w:r>
    </w:p>
    <w:p w:rsidR="00A010E4" w:rsidRPr="00F45613" w:rsidRDefault="00A010E4" w:rsidP="00A010E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613">
        <w:rPr>
          <w:rFonts w:ascii="Times New Roman" w:hAnsi="Times New Roman" w:cs="Times New Roman"/>
          <w:sz w:val="28"/>
          <w:szCs w:val="28"/>
        </w:rPr>
        <w:t>Мотивированное решение изготовлен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1624C">
        <w:rPr>
          <w:rFonts w:ascii="Times New Roman" w:hAnsi="Times New Roman" w:cs="Times New Roman"/>
          <w:sz w:val="28"/>
          <w:szCs w:val="28"/>
        </w:rPr>
        <w:t>«_»</w:t>
      </w:r>
      <w:r w:rsidRPr="00F4561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613">
        <w:rPr>
          <w:rFonts w:ascii="Times New Roman" w:hAnsi="Times New Roman" w:cs="Times New Roman"/>
          <w:sz w:val="28"/>
          <w:szCs w:val="28"/>
        </w:rPr>
        <w:t>.2015 года.</w:t>
      </w:r>
    </w:p>
    <w:p w:rsidR="00A010E4" w:rsidRDefault="00A010E4" w:rsidP="00A01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13">
        <w:rPr>
          <w:rFonts w:ascii="Times New Roman" w:hAnsi="Times New Roman" w:cs="Times New Roman"/>
          <w:sz w:val="28"/>
          <w:szCs w:val="28"/>
        </w:rPr>
        <w:t xml:space="preserve">Председательствующий судья </w:t>
      </w:r>
      <w:r>
        <w:rPr>
          <w:rFonts w:ascii="Times New Roman" w:hAnsi="Times New Roman" w:cs="Times New Roman"/>
          <w:sz w:val="28"/>
          <w:szCs w:val="28"/>
        </w:rPr>
        <w:t>Андреева Г</w:t>
      </w:r>
      <w:r w:rsidRPr="00F45613">
        <w:rPr>
          <w:rFonts w:ascii="Times New Roman" w:hAnsi="Times New Roman" w:cs="Times New Roman"/>
          <w:sz w:val="28"/>
          <w:szCs w:val="28"/>
        </w:rPr>
        <w:t>.Н.______________</w:t>
      </w:r>
    </w:p>
    <w:p w:rsidR="00A010E4" w:rsidRDefault="00A010E4" w:rsidP="00A01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Герштейн Г.И._________________</w:t>
      </w:r>
    </w:p>
    <w:p w:rsidR="00A010E4" w:rsidRPr="00F45613" w:rsidRDefault="00A010E4" w:rsidP="00A01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Судья Борисов П.Ю. _________________</w:t>
      </w:r>
    </w:p>
    <w:p w:rsidR="00A010E4" w:rsidRDefault="00A010E4" w:rsidP="00A010E4"/>
    <w:p w:rsidR="00A010E4" w:rsidRPr="00F45613" w:rsidRDefault="00A010E4" w:rsidP="00A010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55" w:rsidRDefault="009932F8"/>
    <w:sectPr w:rsidR="00DD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0338"/>
    <w:multiLevelType w:val="hybridMultilevel"/>
    <w:tmpl w:val="C0EEF004"/>
    <w:lvl w:ilvl="0" w:tplc="9F1EC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C8"/>
    <w:rsid w:val="00022111"/>
    <w:rsid w:val="000C4AC8"/>
    <w:rsid w:val="001D2472"/>
    <w:rsid w:val="0021624C"/>
    <w:rsid w:val="00271FC6"/>
    <w:rsid w:val="002F126E"/>
    <w:rsid w:val="006B15F7"/>
    <w:rsid w:val="0088254D"/>
    <w:rsid w:val="008E5A8D"/>
    <w:rsid w:val="009932F8"/>
    <w:rsid w:val="00A010E4"/>
    <w:rsid w:val="00D952D2"/>
    <w:rsid w:val="00FC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0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10E4"/>
  </w:style>
  <w:style w:type="paragraph" w:styleId="a4">
    <w:name w:val="List Paragraph"/>
    <w:basedOn w:val="a"/>
    <w:uiPriority w:val="34"/>
    <w:qFormat/>
    <w:rsid w:val="00A01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0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10E4"/>
  </w:style>
  <w:style w:type="paragraph" w:styleId="a4">
    <w:name w:val="List Paragraph"/>
    <w:basedOn w:val="a"/>
    <w:uiPriority w:val="34"/>
    <w:qFormat/>
    <w:rsid w:val="00A0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5%D0%B2%D1%80%D0%BE%D0%BF%D0%B5%D0%B9%D1%81%D0%BA%D0%B0%D1%8F_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1%D0%B5%D0%BE%D0%B1%D1%89%D0%B0%D1%8F_%D0%B4%D0%B5%D0%BA%D0%BB%D0%B0%D1%80%D0%B0%D1%86%D0%B8%D1%8F_%D0%BF%D1%80%D0%B0%D0%B2_%D1%87%D0%B5%D0%BB%D0%BE%D0%B2%D0%B5%D0%BA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2015-06-25T07:29:00Z</dcterms:created>
  <dcterms:modified xsi:type="dcterms:W3CDTF">2015-06-25T07:29:00Z</dcterms:modified>
</cp:coreProperties>
</file>