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80" w:rsidRPr="00546482" w:rsidRDefault="00C67280" w:rsidP="00C67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Липецкий областной третейский суд </w:t>
      </w:r>
      <w:r w:rsidRPr="00546482">
        <w:rPr>
          <w:rFonts w:ascii="Times New Roman" w:hAnsi="Times New Roman" w:cs="Times New Roman"/>
          <w:b/>
          <w:sz w:val="24"/>
          <w:szCs w:val="24"/>
        </w:rPr>
        <w:t>пр</w:t>
      </w:r>
      <w:proofErr w:type="gramStart"/>
      <w:r w:rsidRPr="00546482">
        <w:rPr>
          <w:rFonts w:ascii="Times New Roman" w:hAnsi="Times New Roman" w:cs="Times New Roman"/>
          <w:b/>
          <w:sz w:val="24"/>
          <w:szCs w:val="24"/>
        </w:rPr>
        <w:t>и ООО</w:t>
      </w:r>
      <w:proofErr w:type="gramEnd"/>
      <w:r w:rsidRPr="00546482">
        <w:rPr>
          <w:rFonts w:ascii="Times New Roman" w:hAnsi="Times New Roman" w:cs="Times New Roman"/>
          <w:b/>
          <w:sz w:val="24"/>
          <w:szCs w:val="24"/>
        </w:rPr>
        <w:t xml:space="preserve"> «Арго-Л»</w:t>
      </w:r>
    </w:p>
    <w:p w:rsidR="00C67280" w:rsidRPr="00546482" w:rsidRDefault="00C67280" w:rsidP="00C672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482">
        <w:rPr>
          <w:rFonts w:ascii="Times New Roman" w:hAnsi="Times New Roman" w:cs="Times New Roman"/>
          <w:b/>
          <w:sz w:val="24"/>
          <w:szCs w:val="24"/>
        </w:rPr>
        <w:t>3980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546482">
        <w:rPr>
          <w:rFonts w:ascii="Times New Roman" w:hAnsi="Times New Roman" w:cs="Times New Roman"/>
          <w:b/>
          <w:sz w:val="24"/>
          <w:szCs w:val="24"/>
        </w:rPr>
        <w:t xml:space="preserve">, г. Липецк, ул. </w:t>
      </w:r>
      <w:proofErr w:type="gramStart"/>
      <w:r w:rsidRPr="00546482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546482">
        <w:rPr>
          <w:rFonts w:ascii="Times New Roman" w:hAnsi="Times New Roman" w:cs="Times New Roman"/>
          <w:b/>
          <w:sz w:val="24"/>
          <w:szCs w:val="24"/>
        </w:rPr>
        <w:t>, д. 53, офис 204; тел. 8(</w:t>
      </w:r>
      <w:r w:rsidRPr="005464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4742</w:t>
      </w:r>
      <w:r w:rsidRPr="00546482">
        <w:rPr>
          <w:rFonts w:ascii="Times New Roman" w:hAnsi="Times New Roman" w:cs="Times New Roman"/>
          <w:b/>
          <w:sz w:val="24"/>
          <w:szCs w:val="24"/>
        </w:rPr>
        <w:t xml:space="preserve">) 24-01-94, </w:t>
      </w:r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546482">
        <w:rPr>
          <w:rFonts w:ascii="Times New Roman" w:hAnsi="Times New Roman" w:cs="Times New Roman"/>
          <w:b/>
          <w:sz w:val="24"/>
          <w:szCs w:val="24"/>
        </w:rPr>
        <w:t>:</w:t>
      </w:r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info</w:t>
      </w:r>
      <w:r w:rsidRPr="00546482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oits</w:t>
      </w:r>
      <w:proofErr w:type="spellEnd"/>
      <w:r w:rsidRPr="00546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  <w:r w:rsidRPr="005464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546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olts</w:t>
      </w:r>
      <w:proofErr w:type="spellEnd"/>
      <w:r w:rsidRPr="005464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546482">
        <w:rPr>
          <w:rFonts w:ascii="Times New Roman" w:hAnsi="Times New Roman" w:cs="Times New Roman"/>
          <w:b/>
          <w:sz w:val="24"/>
          <w:szCs w:val="24"/>
          <w:lang w:val="en-US"/>
        </w:rPr>
        <w:t>su</w:t>
      </w:r>
      <w:proofErr w:type="spellEnd"/>
    </w:p>
    <w:p w:rsidR="00C67280" w:rsidRPr="00BB2878" w:rsidRDefault="00C67280" w:rsidP="00C67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CA2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B2878">
        <w:rPr>
          <w:rFonts w:ascii="Times New Roman" w:hAnsi="Times New Roman" w:cs="Times New Roman"/>
          <w:sz w:val="24"/>
          <w:szCs w:val="24"/>
        </w:rPr>
        <w:t xml:space="preserve">  </w:t>
      </w:r>
      <w:r w:rsidR="00BB2878" w:rsidRPr="00BB2878">
        <w:rPr>
          <w:rFonts w:ascii="Times New Roman" w:hAnsi="Times New Roman" w:cs="Times New Roman"/>
          <w:sz w:val="24"/>
          <w:szCs w:val="24"/>
        </w:rPr>
        <w:t>&lt;</w:t>
      </w:r>
      <w:r w:rsidR="00BB2878">
        <w:rPr>
          <w:rFonts w:ascii="Times New Roman" w:hAnsi="Times New Roman" w:cs="Times New Roman"/>
          <w:sz w:val="24"/>
          <w:szCs w:val="24"/>
        </w:rPr>
        <w:t>Дата</w:t>
      </w:r>
      <w:r w:rsidR="00BB2878" w:rsidRPr="00BB2878">
        <w:rPr>
          <w:rFonts w:ascii="Times New Roman" w:hAnsi="Times New Roman" w:cs="Times New Roman"/>
          <w:sz w:val="24"/>
          <w:szCs w:val="24"/>
        </w:rPr>
        <w:t>&gt;</w:t>
      </w:r>
    </w:p>
    <w:p w:rsidR="00C67280" w:rsidRDefault="00C67280" w:rsidP="00C672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 № </w:t>
      </w:r>
      <w:r w:rsidR="00BB2878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BB2878">
        <w:rPr>
          <w:rFonts w:ascii="Times New Roman" w:hAnsi="Times New Roman" w:cs="Times New Roman"/>
          <w:sz w:val="24"/>
          <w:szCs w:val="24"/>
        </w:rPr>
        <w:t>Данные изъяты</w:t>
      </w:r>
      <w:r w:rsidR="00BB2878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80" w:rsidRPr="00154178" w:rsidRDefault="00C67280" w:rsidP="00C672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17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67280" w:rsidRPr="0054142E" w:rsidRDefault="00C67280" w:rsidP="009B77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Липецкий областной третейский суд при ООО «Арго-Л» по месту его нахождения, в составе, назначенном Определением заместителя председателя суда Герштейна Г.И. </w:t>
      </w:r>
      <w:proofErr w:type="gramStart"/>
      <w:r w:rsidRPr="005414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142E">
        <w:rPr>
          <w:rFonts w:ascii="Times New Roman" w:hAnsi="Times New Roman" w:cs="Times New Roman"/>
          <w:sz w:val="24"/>
          <w:szCs w:val="24"/>
        </w:rPr>
        <w:t xml:space="preserve"> </w:t>
      </w:r>
      <w:r w:rsidR="00BB2878" w:rsidRPr="00BB2878">
        <w:rPr>
          <w:rFonts w:ascii="Times New Roman" w:hAnsi="Times New Roman" w:cs="Times New Roman"/>
          <w:sz w:val="24"/>
          <w:szCs w:val="24"/>
        </w:rPr>
        <w:t>&lt;</w:t>
      </w:r>
      <w:r w:rsidR="00BB2878">
        <w:rPr>
          <w:rFonts w:ascii="Times New Roman" w:hAnsi="Times New Roman" w:cs="Times New Roman"/>
          <w:sz w:val="24"/>
          <w:szCs w:val="24"/>
        </w:rPr>
        <w:t>Дата</w:t>
      </w:r>
      <w:r w:rsidR="00BB2878" w:rsidRPr="00BB2878">
        <w:rPr>
          <w:rFonts w:ascii="Times New Roman" w:hAnsi="Times New Roman" w:cs="Times New Roman"/>
          <w:sz w:val="24"/>
          <w:szCs w:val="24"/>
        </w:rPr>
        <w:t>&gt;</w:t>
      </w:r>
      <w:r w:rsidRPr="0054142E">
        <w:rPr>
          <w:rFonts w:ascii="Times New Roman" w:hAnsi="Times New Roman" w:cs="Times New Roman"/>
          <w:sz w:val="24"/>
          <w:szCs w:val="24"/>
        </w:rPr>
        <w:t>:</w:t>
      </w:r>
    </w:p>
    <w:p w:rsidR="00C67280" w:rsidRPr="0054142E" w:rsidRDefault="00C67280" w:rsidP="009B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судья Сергеева  Ю.В. (единолично), </w:t>
      </w:r>
    </w:p>
    <w:p w:rsidR="00C67280" w:rsidRPr="0054142E" w:rsidRDefault="00C67280" w:rsidP="009B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при </w:t>
      </w:r>
      <w:r w:rsidR="00736953">
        <w:rPr>
          <w:rFonts w:ascii="Times New Roman" w:hAnsi="Times New Roman" w:cs="Times New Roman"/>
          <w:sz w:val="24"/>
          <w:szCs w:val="24"/>
        </w:rPr>
        <w:t xml:space="preserve">ведении протокола </w:t>
      </w:r>
      <w:r w:rsidRPr="0054142E">
        <w:rPr>
          <w:rFonts w:ascii="Times New Roman" w:hAnsi="Times New Roman" w:cs="Times New Roman"/>
          <w:sz w:val="24"/>
          <w:szCs w:val="24"/>
        </w:rPr>
        <w:t>секретаре</w:t>
      </w:r>
      <w:r w:rsidR="00736953">
        <w:rPr>
          <w:rFonts w:ascii="Times New Roman" w:hAnsi="Times New Roman" w:cs="Times New Roman"/>
          <w:sz w:val="24"/>
          <w:szCs w:val="24"/>
        </w:rPr>
        <w:t>м</w:t>
      </w:r>
      <w:r w:rsidRPr="0054142E">
        <w:rPr>
          <w:rFonts w:ascii="Times New Roman" w:hAnsi="Times New Roman" w:cs="Times New Roman"/>
          <w:sz w:val="24"/>
          <w:szCs w:val="24"/>
        </w:rPr>
        <w:t xml:space="preserve"> </w:t>
      </w:r>
      <w:r w:rsidR="00736953">
        <w:rPr>
          <w:rFonts w:ascii="Times New Roman" w:hAnsi="Times New Roman" w:cs="Times New Roman"/>
          <w:sz w:val="24"/>
          <w:szCs w:val="24"/>
        </w:rPr>
        <w:t xml:space="preserve">судебного заседания </w:t>
      </w:r>
      <w:proofErr w:type="spellStart"/>
      <w:r w:rsidRPr="0054142E">
        <w:rPr>
          <w:rFonts w:ascii="Times New Roman" w:hAnsi="Times New Roman" w:cs="Times New Roman"/>
          <w:sz w:val="24"/>
          <w:szCs w:val="24"/>
        </w:rPr>
        <w:t>Долматовой</w:t>
      </w:r>
      <w:proofErr w:type="spellEnd"/>
      <w:r w:rsidRPr="0054142E">
        <w:rPr>
          <w:rFonts w:ascii="Times New Roman" w:hAnsi="Times New Roman" w:cs="Times New Roman"/>
          <w:sz w:val="24"/>
          <w:szCs w:val="24"/>
        </w:rPr>
        <w:t xml:space="preserve"> О.Е.,</w:t>
      </w:r>
    </w:p>
    <w:p w:rsidR="00C67280" w:rsidRPr="0054142E" w:rsidRDefault="00C67280" w:rsidP="009B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рассмотрев в закрытом судебном заседании </w:t>
      </w:r>
      <w:proofErr w:type="gramStart"/>
      <w:r w:rsidRPr="0054142E">
        <w:rPr>
          <w:rFonts w:ascii="Times New Roman" w:hAnsi="Times New Roman" w:cs="Times New Roman"/>
          <w:sz w:val="24"/>
          <w:szCs w:val="24"/>
        </w:rPr>
        <w:t>дело</w:t>
      </w:r>
      <w:proofErr w:type="gramEnd"/>
      <w:r w:rsidRPr="0054142E">
        <w:rPr>
          <w:rFonts w:ascii="Times New Roman" w:hAnsi="Times New Roman" w:cs="Times New Roman"/>
          <w:sz w:val="24"/>
          <w:szCs w:val="24"/>
        </w:rPr>
        <w:t xml:space="preserve"> № </w:t>
      </w:r>
      <w:r w:rsidR="00BB2878" w:rsidRPr="00BB2878">
        <w:rPr>
          <w:rFonts w:ascii="Times New Roman" w:hAnsi="Times New Roman" w:cs="Times New Roman"/>
          <w:sz w:val="24"/>
          <w:szCs w:val="24"/>
        </w:rPr>
        <w:t>&lt;</w:t>
      </w:r>
      <w:r w:rsidR="00BB2878">
        <w:rPr>
          <w:rFonts w:ascii="Times New Roman" w:hAnsi="Times New Roman" w:cs="Times New Roman"/>
          <w:sz w:val="24"/>
          <w:szCs w:val="24"/>
        </w:rPr>
        <w:t>Данные изъяты</w:t>
      </w:r>
      <w:r w:rsidR="00BB2878" w:rsidRPr="00BB2878">
        <w:rPr>
          <w:rFonts w:ascii="Times New Roman" w:hAnsi="Times New Roman" w:cs="Times New Roman"/>
          <w:sz w:val="24"/>
          <w:szCs w:val="24"/>
        </w:rPr>
        <w:t>&gt;</w:t>
      </w:r>
      <w:r w:rsidRPr="0054142E">
        <w:rPr>
          <w:rFonts w:ascii="Times New Roman" w:hAnsi="Times New Roman" w:cs="Times New Roman"/>
          <w:sz w:val="24"/>
          <w:szCs w:val="24"/>
        </w:rPr>
        <w:t xml:space="preserve">, по иску </w:t>
      </w:r>
      <w:r w:rsidR="00BB2878" w:rsidRPr="00BB2878">
        <w:rPr>
          <w:rFonts w:ascii="Times New Roman" w:hAnsi="Times New Roman" w:cs="Times New Roman"/>
          <w:sz w:val="24"/>
          <w:szCs w:val="24"/>
        </w:rPr>
        <w:t xml:space="preserve">&lt; </w:t>
      </w:r>
      <w:r w:rsidR="00BB2878">
        <w:rPr>
          <w:rFonts w:ascii="Times New Roman" w:hAnsi="Times New Roman" w:cs="Times New Roman"/>
          <w:sz w:val="24"/>
          <w:szCs w:val="24"/>
        </w:rPr>
        <w:t>Данные изъяты</w:t>
      </w:r>
      <w:r w:rsidR="00BB2878" w:rsidRPr="00BB2878">
        <w:rPr>
          <w:rFonts w:ascii="Times New Roman" w:hAnsi="Times New Roman" w:cs="Times New Roman"/>
          <w:sz w:val="24"/>
          <w:szCs w:val="24"/>
        </w:rPr>
        <w:t xml:space="preserve"> &gt;</w:t>
      </w:r>
      <w:r w:rsidRPr="004F7DB8">
        <w:rPr>
          <w:rFonts w:ascii="Times New Roman" w:hAnsi="Times New Roman" w:cs="Times New Roman"/>
          <w:sz w:val="24"/>
          <w:szCs w:val="24"/>
        </w:rPr>
        <w:t xml:space="preserve"> к  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&lt; </w:t>
      </w:r>
      <w:r w:rsidR="003360D5">
        <w:rPr>
          <w:rFonts w:ascii="Times New Roman" w:hAnsi="Times New Roman" w:cs="Times New Roman"/>
          <w:sz w:val="24"/>
          <w:szCs w:val="24"/>
        </w:rPr>
        <w:t>Данные изъяты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, 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&lt; </w:t>
      </w:r>
      <w:r w:rsidR="003360D5">
        <w:rPr>
          <w:rFonts w:ascii="Times New Roman" w:hAnsi="Times New Roman" w:cs="Times New Roman"/>
          <w:sz w:val="24"/>
          <w:szCs w:val="24"/>
        </w:rPr>
        <w:t>Данные изъяты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, 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&lt; </w:t>
      </w:r>
      <w:r w:rsidR="003360D5">
        <w:rPr>
          <w:rFonts w:ascii="Times New Roman" w:hAnsi="Times New Roman" w:cs="Times New Roman"/>
          <w:sz w:val="24"/>
          <w:szCs w:val="24"/>
        </w:rPr>
        <w:t>Данные изъяты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, 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&lt; </w:t>
      </w:r>
      <w:r w:rsidR="003360D5">
        <w:rPr>
          <w:rFonts w:ascii="Times New Roman" w:hAnsi="Times New Roman" w:cs="Times New Roman"/>
          <w:sz w:val="24"/>
          <w:szCs w:val="24"/>
        </w:rPr>
        <w:t>Данные изъяты</w:t>
      </w:r>
      <w:r w:rsidR="003360D5" w:rsidRPr="003360D5">
        <w:rPr>
          <w:rFonts w:ascii="Times New Roman" w:hAnsi="Times New Roman" w:cs="Times New Roman"/>
          <w:sz w:val="24"/>
          <w:szCs w:val="24"/>
        </w:rPr>
        <w:t xml:space="preserve"> &gt;</w:t>
      </w:r>
      <w:r w:rsidRPr="004F7DB8">
        <w:rPr>
          <w:rFonts w:ascii="Times New Roman" w:hAnsi="Times New Roman" w:cs="Times New Roman"/>
          <w:sz w:val="24"/>
          <w:szCs w:val="24"/>
        </w:rPr>
        <w:t xml:space="preserve">  о  взыскании задолженности по уплате членских взносов</w:t>
      </w:r>
      <w:r w:rsidRPr="0054142E">
        <w:rPr>
          <w:rFonts w:ascii="Times New Roman" w:hAnsi="Times New Roman" w:cs="Times New Roman"/>
          <w:sz w:val="24"/>
          <w:szCs w:val="24"/>
        </w:rPr>
        <w:t>,</w:t>
      </w:r>
    </w:p>
    <w:p w:rsidR="004D5B3C" w:rsidRDefault="00C67280" w:rsidP="009B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при участии </w:t>
      </w:r>
      <w:r w:rsidRPr="0054142E">
        <w:rPr>
          <w:rFonts w:ascii="Times New Roman" w:hAnsi="Times New Roman" w:cs="Times New Roman"/>
          <w:bCs/>
          <w:sz w:val="24"/>
          <w:szCs w:val="24"/>
        </w:rPr>
        <w:t>представителя истца</w:t>
      </w:r>
      <w:r w:rsidRPr="0054142E">
        <w:rPr>
          <w:rFonts w:ascii="Times New Roman" w:hAnsi="Times New Roman" w:cs="Times New Roman"/>
          <w:sz w:val="24"/>
          <w:szCs w:val="24"/>
        </w:rPr>
        <w:t xml:space="preserve"> 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&lt; </w:t>
      </w:r>
      <w:r w:rsidR="00E21675">
        <w:rPr>
          <w:rFonts w:ascii="Times New Roman" w:hAnsi="Times New Roman" w:cs="Times New Roman"/>
          <w:sz w:val="24"/>
          <w:szCs w:val="24"/>
        </w:rPr>
        <w:t>Данные изъяты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 &gt;</w:t>
      </w:r>
      <w:r w:rsidRPr="0054142E">
        <w:rPr>
          <w:rFonts w:ascii="Times New Roman" w:hAnsi="Times New Roman" w:cs="Times New Roman"/>
          <w:sz w:val="24"/>
          <w:szCs w:val="24"/>
        </w:rPr>
        <w:t xml:space="preserve"> с надлежаще оформленными полномочиями, </w:t>
      </w:r>
    </w:p>
    <w:p w:rsidR="00E21675" w:rsidRDefault="00C67280" w:rsidP="009B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142E">
        <w:rPr>
          <w:rFonts w:ascii="Times New Roman" w:hAnsi="Times New Roman" w:cs="Times New Roman"/>
          <w:bCs/>
          <w:sz w:val="24"/>
          <w:szCs w:val="24"/>
        </w:rPr>
        <w:t>в отсутстви</w:t>
      </w:r>
      <w:r w:rsidR="004D5B3C">
        <w:rPr>
          <w:rFonts w:ascii="Times New Roman" w:hAnsi="Times New Roman" w:cs="Times New Roman"/>
          <w:bCs/>
          <w:sz w:val="24"/>
          <w:szCs w:val="24"/>
        </w:rPr>
        <w:t>е</w:t>
      </w:r>
      <w:r w:rsidRPr="0054142E">
        <w:rPr>
          <w:rFonts w:ascii="Times New Roman" w:hAnsi="Times New Roman" w:cs="Times New Roman"/>
          <w:bCs/>
          <w:sz w:val="24"/>
          <w:szCs w:val="24"/>
        </w:rPr>
        <w:t xml:space="preserve"> ответчик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541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&lt; </w:t>
      </w:r>
      <w:r w:rsidR="00E21675">
        <w:rPr>
          <w:rFonts w:ascii="Times New Roman" w:hAnsi="Times New Roman" w:cs="Times New Roman"/>
          <w:sz w:val="24"/>
          <w:szCs w:val="24"/>
        </w:rPr>
        <w:t>Данные изъяты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, 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&lt; </w:t>
      </w:r>
      <w:r w:rsidR="00E21675">
        <w:rPr>
          <w:rFonts w:ascii="Times New Roman" w:hAnsi="Times New Roman" w:cs="Times New Roman"/>
          <w:sz w:val="24"/>
          <w:szCs w:val="24"/>
        </w:rPr>
        <w:t>Данные изъяты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, 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&lt; </w:t>
      </w:r>
      <w:r w:rsidR="00E21675">
        <w:rPr>
          <w:rFonts w:ascii="Times New Roman" w:hAnsi="Times New Roman" w:cs="Times New Roman"/>
          <w:sz w:val="24"/>
          <w:szCs w:val="24"/>
        </w:rPr>
        <w:t>Данные изъяты</w:t>
      </w:r>
      <w:r w:rsidR="00E21675" w:rsidRPr="00E21675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67280" w:rsidRPr="0054142E" w:rsidRDefault="00E21675" w:rsidP="009B7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75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E21675">
        <w:rPr>
          <w:rFonts w:ascii="Times New Roman" w:hAnsi="Times New Roman" w:cs="Times New Roman"/>
          <w:sz w:val="24"/>
          <w:szCs w:val="24"/>
        </w:rPr>
        <w:t xml:space="preserve"> &gt;</w:t>
      </w:r>
      <w:r w:rsidR="00C67280" w:rsidRPr="0054142E">
        <w:rPr>
          <w:rFonts w:ascii="Times New Roman" w:hAnsi="Times New Roman" w:cs="Times New Roman"/>
          <w:sz w:val="24"/>
          <w:szCs w:val="24"/>
        </w:rPr>
        <w:t>, о месте и времени рассмотрения дела уведомлен</w:t>
      </w:r>
      <w:r w:rsidR="00C67280">
        <w:rPr>
          <w:rFonts w:ascii="Times New Roman" w:hAnsi="Times New Roman" w:cs="Times New Roman"/>
          <w:sz w:val="24"/>
          <w:szCs w:val="24"/>
        </w:rPr>
        <w:t>ы</w:t>
      </w:r>
      <w:r w:rsidR="00C67280" w:rsidRPr="0054142E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:rsidR="00C67280" w:rsidRDefault="00C67280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Информация о движении настоящего дела и о принятых судебных актах размещена на официальном сайте суда в информационно - телекоммуникационной сети «Интернет»  по адресу: </w:t>
      </w:r>
      <w:hyperlink r:id="rId7" w:history="1">
        <w:r w:rsidRPr="009B770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http://www.olts.su</w:t>
        </w:r>
      </w:hyperlink>
      <w:r w:rsidRPr="0054142E">
        <w:rPr>
          <w:rFonts w:ascii="Times New Roman" w:hAnsi="Times New Roman" w:cs="Times New Roman"/>
          <w:sz w:val="24"/>
          <w:szCs w:val="24"/>
        </w:rPr>
        <w:t>.</w:t>
      </w:r>
    </w:p>
    <w:p w:rsidR="00C67280" w:rsidRPr="00D6447A" w:rsidRDefault="00C67280" w:rsidP="00C67280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b/>
          <w:sz w:val="24"/>
          <w:szCs w:val="24"/>
        </w:rPr>
        <w:t>Компетенция суда:</w:t>
      </w:r>
    </w:p>
    <w:p w:rsidR="00C67280" w:rsidRPr="00426ADC" w:rsidRDefault="00C67280" w:rsidP="00C67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C">
        <w:rPr>
          <w:rFonts w:ascii="Times New Roman" w:hAnsi="Times New Roman" w:cs="Times New Roman"/>
          <w:sz w:val="24"/>
          <w:szCs w:val="24"/>
        </w:rPr>
        <w:t xml:space="preserve">Согласно ч.2 ст.1 Федерального закона от 24.07.2002 N 102-ФЗ "О третейских судах в Российской Федерации" в третейский суд может по </w:t>
      </w:r>
      <w:r w:rsidRPr="002E1C77">
        <w:rPr>
          <w:rFonts w:ascii="Times New Roman" w:hAnsi="Times New Roman" w:cs="Times New Roman"/>
          <w:sz w:val="24"/>
          <w:szCs w:val="24"/>
        </w:rPr>
        <w:t>соглашению сторон третейского разбирательства</w:t>
      </w:r>
      <w:r w:rsidRPr="00426ADC">
        <w:rPr>
          <w:rFonts w:ascii="Times New Roman" w:hAnsi="Times New Roman" w:cs="Times New Roman"/>
          <w:sz w:val="24"/>
          <w:szCs w:val="24"/>
        </w:rPr>
        <w:t xml:space="preserve"> передаваться любой спор, вытекающий из гражданских правоотношений, если иное не установлено федеральным законом. </w:t>
      </w:r>
    </w:p>
    <w:p w:rsidR="004D5B3C" w:rsidRPr="00B54790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Согласно п. 1 </w:t>
      </w:r>
      <w:r w:rsidRPr="0094744A">
        <w:rPr>
          <w:rFonts w:ascii="Times New Roman" w:hAnsi="Times New Roman" w:cs="Times New Roman"/>
          <w:sz w:val="24"/>
          <w:szCs w:val="24"/>
        </w:rPr>
        <w:t xml:space="preserve">Соглашения об уступке прав </w:t>
      </w:r>
      <w:r>
        <w:rPr>
          <w:rFonts w:ascii="Times New Roman" w:hAnsi="Times New Roman" w:cs="Times New Roman"/>
          <w:sz w:val="24"/>
          <w:szCs w:val="24"/>
        </w:rPr>
        <w:t>требования</w:t>
      </w:r>
      <w:r w:rsidRPr="00206E4B">
        <w:rPr>
          <w:rFonts w:ascii="Times New Roman" w:hAnsi="Times New Roman" w:cs="Times New Roman"/>
          <w:sz w:val="24"/>
          <w:szCs w:val="24"/>
        </w:rPr>
        <w:t xml:space="preserve"> от </w:t>
      </w:r>
      <w:r w:rsidR="00C37F12" w:rsidRPr="00C37F12">
        <w:rPr>
          <w:rFonts w:ascii="Times New Roman" w:hAnsi="Times New Roman" w:cs="Times New Roman"/>
          <w:sz w:val="24"/>
          <w:szCs w:val="24"/>
        </w:rPr>
        <w:t>&lt;</w:t>
      </w:r>
      <w:r w:rsidR="00C37F12">
        <w:rPr>
          <w:rFonts w:ascii="Times New Roman" w:hAnsi="Times New Roman" w:cs="Times New Roman"/>
          <w:sz w:val="24"/>
          <w:szCs w:val="24"/>
        </w:rPr>
        <w:t>Дата</w:t>
      </w:r>
      <w:r w:rsidR="00C37F12" w:rsidRPr="00C37F12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C37F12" w:rsidRPr="00C37F12">
        <w:rPr>
          <w:rFonts w:ascii="Times New Roman" w:hAnsi="Times New Roman" w:cs="Times New Roman"/>
          <w:sz w:val="24"/>
          <w:szCs w:val="24"/>
        </w:rPr>
        <w:t xml:space="preserve">&lt; </w:t>
      </w:r>
      <w:r w:rsidR="00C37F12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C37F12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C37F12" w:rsidRPr="00C37F12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передал </w:t>
      </w:r>
      <w:r w:rsidR="00C37F12" w:rsidRPr="00C37F12">
        <w:rPr>
          <w:rFonts w:ascii="Times New Roman" w:hAnsi="Times New Roman" w:cs="Times New Roman"/>
          <w:sz w:val="24"/>
          <w:szCs w:val="24"/>
        </w:rPr>
        <w:t xml:space="preserve">&lt; </w:t>
      </w:r>
      <w:r w:rsidR="00C37F12">
        <w:rPr>
          <w:rFonts w:ascii="Times New Roman" w:hAnsi="Times New Roman" w:cs="Times New Roman"/>
          <w:sz w:val="24"/>
          <w:szCs w:val="24"/>
        </w:rPr>
        <w:t>Данные изъяты</w:t>
      </w:r>
      <w:r w:rsidR="00C37F12" w:rsidRPr="00C37F12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право получения задолженностей по уплате членских и иных взносов с неплательщиков в </w:t>
      </w:r>
      <w:r w:rsidR="00C37F12" w:rsidRPr="00C37F12">
        <w:rPr>
          <w:rFonts w:ascii="Times New Roman" w:hAnsi="Times New Roman" w:cs="Times New Roman"/>
          <w:sz w:val="24"/>
          <w:szCs w:val="24"/>
        </w:rPr>
        <w:t>&lt;</w:t>
      </w:r>
      <w:r w:rsidR="00C37F12">
        <w:rPr>
          <w:rFonts w:ascii="Times New Roman" w:hAnsi="Times New Roman" w:cs="Times New Roman"/>
          <w:sz w:val="24"/>
          <w:szCs w:val="24"/>
        </w:rPr>
        <w:t>Данные изъяты</w:t>
      </w:r>
      <w:r w:rsidR="00C37F12" w:rsidRPr="00C37F12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, за последние 10 лет согласно ставкам, утвержденным общим собранием </w:t>
      </w:r>
      <w:r w:rsidR="00B54790" w:rsidRPr="00B54790">
        <w:rPr>
          <w:rFonts w:ascii="Times New Roman" w:hAnsi="Times New Roman" w:cs="Times New Roman"/>
          <w:sz w:val="24"/>
          <w:szCs w:val="24"/>
        </w:rPr>
        <w:t xml:space="preserve">&lt; </w:t>
      </w:r>
      <w:r w:rsidR="00B54790">
        <w:rPr>
          <w:rFonts w:ascii="Times New Roman" w:hAnsi="Times New Roman" w:cs="Times New Roman"/>
          <w:sz w:val="24"/>
          <w:szCs w:val="24"/>
        </w:rPr>
        <w:t>Данные изъяты</w:t>
      </w:r>
      <w:r w:rsidR="00B54790" w:rsidRPr="00B54790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от </w:t>
      </w:r>
      <w:r w:rsidR="00B54790" w:rsidRPr="00B54790">
        <w:rPr>
          <w:rFonts w:ascii="Times New Roman" w:hAnsi="Times New Roman" w:cs="Times New Roman"/>
          <w:sz w:val="24"/>
          <w:szCs w:val="24"/>
        </w:rPr>
        <w:t>&lt;</w:t>
      </w:r>
      <w:r w:rsidR="00B54790">
        <w:rPr>
          <w:rFonts w:ascii="Times New Roman" w:hAnsi="Times New Roman" w:cs="Times New Roman"/>
          <w:sz w:val="24"/>
          <w:szCs w:val="24"/>
        </w:rPr>
        <w:t>Дата</w:t>
      </w:r>
      <w:r w:rsidR="00B54790" w:rsidRPr="00B54790">
        <w:rPr>
          <w:rFonts w:ascii="Times New Roman" w:hAnsi="Times New Roman" w:cs="Times New Roman"/>
          <w:sz w:val="24"/>
          <w:szCs w:val="24"/>
        </w:rPr>
        <w:t>&gt;</w:t>
      </w:r>
      <w:r w:rsidR="00B54790">
        <w:rPr>
          <w:rFonts w:ascii="Times New Roman" w:hAnsi="Times New Roman" w:cs="Times New Roman"/>
          <w:sz w:val="24"/>
          <w:szCs w:val="24"/>
        </w:rPr>
        <w:t>.</w:t>
      </w:r>
    </w:p>
    <w:p w:rsidR="004D5B3C" w:rsidRPr="00206E4B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Согласно п. 2 вышеназванного Соглашения </w:t>
      </w:r>
      <w:r w:rsidR="002E572F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2E572F">
        <w:rPr>
          <w:rFonts w:ascii="Times New Roman" w:hAnsi="Times New Roman" w:cs="Times New Roman"/>
          <w:sz w:val="24"/>
          <w:szCs w:val="24"/>
        </w:rPr>
        <w:t>Данные изъяты</w:t>
      </w:r>
      <w:r w:rsidR="002E572F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по строительству и эксплуатации индивидуальных гаражей </w:t>
      </w:r>
      <w:r w:rsidR="00B54790" w:rsidRPr="00B54790">
        <w:rPr>
          <w:rFonts w:ascii="Times New Roman" w:hAnsi="Times New Roman" w:cs="Times New Roman"/>
          <w:sz w:val="24"/>
          <w:szCs w:val="24"/>
        </w:rPr>
        <w:t>&lt;</w:t>
      </w:r>
      <w:r w:rsidR="00B5479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B54790">
        <w:rPr>
          <w:rFonts w:ascii="Times New Roman" w:hAnsi="Times New Roman" w:cs="Times New Roman"/>
          <w:sz w:val="24"/>
          <w:szCs w:val="24"/>
        </w:rPr>
        <w:t>изъяты</w:t>
      </w:r>
      <w:r w:rsidR="00B54790" w:rsidRPr="00B54790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также передал</w:t>
      </w:r>
      <w:proofErr w:type="gramEnd"/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B54790" w:rsidRPr="00B54790">
        <w:rPr>
          <w:rFonts w:ascii="Times New Roman" w:hAnsi="Times New Roman" w:cs="Times New Roman"/>
          <w:sz w:val="24"/>
          <w:szCs w:val="24"/>
        </w:rPr>
        <w:t>&lt;</w:t>
      </w:r>
      <w:r w:rsidR="006707FE" w:rsidRPr="006707FE">
        <w:rPr>
          <w:rFonts w:ascii="Times New Roman" w:hAnsi="Times New Roman" w:cs="Times New Roman"/>
          <w:sz w:val="24"/>
          <w:szCs w:val="24"/>
        </w:rPr>
        <w:t xml:space="preserve"> </w:t>
      </w:r>
      <w:r w:rsidR="006707FE">
        <w:rPr>
          <w:rFonts w:ascii="Times New Roman" w:hAnsi="Times New Roman" w:cs="Times New Roman"/>
          <w:sz w:val="24"/>
          <w:szCs w:val="24"/>
        </w:rPr>
        <w:t>Данные изъяты</w:t>
      </w:r>
      <w:r w:rsidR="006707FE" w:rsidRPr="00B54790">
        <w:rPr>
          <w:rFonts w:ascii="Times New Roman" w:hAnsi="Times New Roman" w:cs="Times New Roman"/>
          <w:sz w:val="24"/>
          <w:szCs w:val="24"/>
        </w:rPr>
        <w:t xml:space="preserve"> </w:t>
      </w:r>
      <w:r w:rsidR="00B54790" w:rsidRPr="00B54790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право  по взысканию в судебном порядке с должников членских взносов и иных платежей при отсутствии добровольной уплаты.</w:t>
      </w:r>
    </w:p>
    <w:p w:rsidR="004D5B3C" w:rsidRPr="00F01E19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Согласно п. 6.2.4.2. </w:t>
      </w:r>
      <w:proofErr w:type="gramStart"/>
      <w:r w:rsidRPr="00206E4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D39BD" w:rsidRPr="000D39BD">
        <w:rPr>
          <w:rFonts w:ascii="Times New Roman" w:hAnsi="Times New Roman" w:cs="Times New Roman"/>
          <w:sz w:val="24"/>
          <w:szCs w:val="24"/>
        </w:rPr>
        <w:t xml:space="preserve">&lt; </w:t>
      </w:r>
      <w:r w:rsidR="000D39BD">
        <w:rPr>
          <w:rFonts w:ascii="Times New Roman" w:hAnsi="Times New Roman" w:cs="Times New Roman"/>
          <w:sz w:val="24"/>
          <w:szCs w:val="24"/>
        </w:rPr>
        <w:t>Данные изъяты</w:t>
      </w:r>
      <w:r w:rsidR="000D39BD" w:rsidRPr="000D39BD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в </w:t>
      </w:r>
      <w:r w:rsidRPr="0077151D">
        <w:rPr>
          <w:rFonts w:ascii="Times New Roman" w:hAnsi="Times New Roman" w:cs="Times New Roman"/>
          <w:sz w:val="24"/>
          <w:szCs w:val="24"/>
        </w:rPr>
        <w:t xml:space="preserve">редакции  от </w:t>
      </w:r>
      <w:r w:rsidR="000D39BD" w:rsidRPr="000D39BD">
        <w:rPr>
          <w:rFonts w:ascii="Times New Roman" w:hAnsi="Times New Roman" w:cs="Times New Roman"/>
          <w:sz w:val="24"/>
          <w:szCs w:val="24"/>
        </w:rPr>
        <w:t>&lt;</w:t>
      </w:r>
      <w:r w:rsidR="000D39BD">
        <w:rPr>
          <w:rFonts w:ascii="Times New Roman" w:hAnsi="Times New Roman" w:cs="Times New Roman"/>
          <w:sz w:val="24"/>
          <w:szCs w:val="24"/>
        </w:rPr>
        <w:t>Дата</w:t>
      </w:r>
      <w:r w:rsidR="000D39BD" w:rsidRPr="000D39BD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неурегулированные путём переговоров корпоративные споры по вопросом, связанным с членством в Кооперативе, пользованием инфраструктурой в кооперативе, уплаты членских взносов, оплаты электроэнергии, принятия внутренних локальных актов, решений общего собрания кооператива, решений правления кооператива и иных вопросов, связанных деятельностью кооператива, а также споры с должностными лицами кооператива и членами кооператива между собой, для окончательного разрешения</w:t>
      </w:r>
      <w:proofErr w:type="gramEnd"/>
      <w:r w:rsidRPr="00206E4B">
        <w:rPr>
          <w:rFonts w:ascii="Times New Roman" w:hAnsi="Times New Roman" w:cs="Times New Roman"/>
          <w:sz w:val="24"/>
          <w:szCs w:val="24"/>
        </w:rPr>
        <w:t xml:space="preserve"> передаются в Липецкий областной третейский суд пр</w:t>
      </w:r>
      <w:proofErr w:type="gramStart"/>
      <w:r w:rsidRPr="00206E4B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06E4B">
        <w:rPr>
          <w:rFonts w:ascii="Times New Roman" w:hAnsi="Times New Roman" w:cs="Times New Roman"/>
          <w:sz w:val="24"/>
          <w:szCs w:val="24"/>
        </w:rPr>
        <w:t xml:space="preserve"> «Арго-Л» в соответствии с Регламентом указанного суда. Место третейского разбирательства: </w:t>
      </w:r>
      <w:r w:rsidR="00F01E19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F01E19">
        <w:rPr>
          <w:rFonts w:ascii="Times New Roman" w:hAnsi="Times New Roman" w:cs="Times New Roman"/>
          <w:sz w:val="24"/>
          <w:szCs w:val="24"/>
        </w:rPr>
        <w:t>Адрес</w:t>
      </w:r>
      <w:r w:rsidR="00F01E19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4D5B3C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Согласно п. 6.2.4.9. Устава в той же редакции отсутствие третейского соглашения в виде отдельного документа не является основанием для невозможности рассмотрения спора в указанном Третейском суде. </w:t>
      </w:r>
    </w:p>
    <w:p w:rsidR="004D5B3C" w:rsidRPr="00206E4B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>Отсутствие третейского соглашения в виде отдельного документа преодолевается следующим:</w:t>
      </w:r>
    </w:p>
    <w:p w:rsidR="004D5B3C" w:rsidRPr="009B0A30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ABA">
        <w:rPr>
          <w:rFonts w:ascii="Times New Roman" w:hAnsi="Times New Roman" w:cs="Times New Roman"/>
          <w:sz w:val="24"/>
          <w:szCs w:val="24"/>
        </w:rPr>
        <w:lastRenderedPageBreak/>
        <w:t xml:space="preserve">Третейское соглашение в виде третейской оговорки, содержащейся в настоящем разделе Устава </w:t>
      </w:r>
      <w:r w:rsidR="00D47300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D47300">
        <w:rPr>
          <w:rFonts w:ascii="Times New Roman" w:hAnsi="Times New Roman" w:cs="Times New Roman"/>
          <w:sz w:val="24"/>
          <w:szCs w:val="24"/>
        </w:rPr>
        <w:t>Данные изъяты</w:t>
      </w:r>
      <w:r w:rsidR="00D47300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bookmarkStart w:id="0" w:name="_GoBack"/>
      <w:bookmarkEnd w:id="0"/>
      <w:r w:rsidRPr="00A57ABA">
        <w:rPr>
          <w:rFonts w:ascii="Times New Roman" w:hAnsi="Times New Roman" w:cs="Times New Roman"/>
          <w:sz w:val="24"/>
          <w:szCs w:val="24"/>
        </w:rPr>
        <w:t xml:space="preserve">, является заключенным между участниками, указанными в п. 6.2.4.1 настоящего Устава, посредством подачи заявления о вступлении в члены 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&lt; </w:t>
      </w:r>
      <w:r w:rsidR="009B0A30">
        <w:rPr>
          <w:rFonts w:ascii="Times New Roman" w:hAnsi="Times New Roman" w:cs="Times New Roman"/>
          <w:sz w:val="24"/>
          <w:szCs w:val="24"/>
        </w:rPr>
        <w:t>Данные изъяты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 &gt;</w:t>
      </w:r>
      <w:r w:rsidR="009B0A30">
        <w:rPr>
          <w:rFonts w:ascii="Times New Roman" w:hAnsi="Times New Roman" w:cs="Times New Roman"/>
          <w:sz w:val="24"/>
          <w:szCs w:val="24"/>
        </w:rPr>
        <w:t>.</w:t>
      </w:r>
    </w:p>
    <w:p w:rsidR="004D5B3C" w:rsidRPr="00206E4B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заявлениям ответчики приняли и обязались выполнять все положения Устава 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&lt; </w:t>
      </w:r>
      <w:r w:rsidR="009B0A30">
        <w:rPr>
          <w:rFonts w:ascii="Times New Roman" w:hAnsi="Times New Roman" w:cs="Times New Roman"/>
          <w:sz w:val="24"/>
          <w:szCs w:val="24"/>
        </w:rPr>
        <w:t>Данные изъяты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. Таким образом, третейское соглашение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="009B0A30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="009B0A30">
        <w:rPr>
          <w:rFonts w:ascii="Times New Roman" w:hAnsi="Times New Roman" w:cs="Times New Roman"/>
          <w:sz w:val="24"/>
          <w:szCs w:val="24"/>
        </w:rPr>
        <w:t xml:space="preserve"> изъяты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и ответчиками заключено.</w:t>
      </w:r>
    </w:p>
    <w:p w:rsidR="004D5B3C" w:rsidRPr="00206E4B" w:rsidRDefault="004D5B3C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Pr="00206E4B">
        <w:rPr>
          <w:rFonts w:ascii="Times New Roman" w:hAnsi="Times New Roman" w:cs="Times New Roman"/>
          <w:sz w:val="24"/>
          <w:szCs w:val="24"/>
        </w:rPr>
        <w:t xml:space="preserve">, третейское соглашение между истцом и ответчиками заключено и у </w:t>
      </w:r>
      <w:r w:rsidR="009B0A30" w:rsidRPr="009B0A30">
        <w:rPr>
          <w:rFonts w:ascii="Times New Roman" w:hAnsi="Times New Roman" w:cs="Times New Roman"/>
          <w:sz w:val="24"/>
          <w:szCs w:val="24"/>
        </w:rPr>
        <w:t xml:space="preserve">&lt; </w:t>
      </w:r>
      <w:r w:rsidR="009B0A3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9B0A30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9B0A30" w:rsidRPr="009B0A30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имеются все основания для обращения в Липецкий областной третейский суд при ООО «Арго-Л» с иском.</w:t>
      </w:r>
    </w:p>
    <w:p w:rsidR="004D5B3C" w:rsidRPr="00426ADC" w:rsidRDefault="001B67A6" w:rsidP="004D5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7A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1B67A6">
        <w:rPr>
          <w:rFonts w:ascii="Times New Roman" w:hAnsi="Times New Roman" w:cs="Times New Roman"/>
          <w:sz w:val="24"/>
          <w:szCs w:val="24"/>
        </w:rPr>
        <w:t>&gt;</w:t>
      </w:r>
      <w:r w:rsidR="004D5B3C" w:rsidRPr="00426ADC">
        <w:rPr>
          <w:rFonts w:ascii="Times New Roman" w:hAnsi="Times New Roman" w:cs="Times New Roman"/>
          <w:sz w:val="24"/>
          <w:szCs w:val="24"/>
        </w:rPr>
        <w:t xml:space="preserve"> в Липецкий областной третейский суд при ООО «Арго-Л» поступило заявление </w:t>
      </w:r>
      <w:proofErr w:type="gramStart"/>
      <w:r w:rsidR="004D5B3C" w:rsidRPr="00426A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4D5B3C" w:rsidRPr="00426ADC">
        <w:rPr>
          <w:rFonts w:ascii="Times New Roman" w:hAnsi="Times New Roman" w:cs="Times New Roman"/>
          <w:sz w:val="24"/>
          <w:szCs w:val="24"/>
        </w:rPr>
        <w:t xml:space="preserve"> </w:t>
      </w:r>
      <w:r w:rsidRPr="001B67A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изъяты</w:t>
      </w:r>
      <w:r w:rsidRPr="001B67A6">
        <w:rPr>
          <w:rFonts w:ascii="Times New Roman" w:hAnsi="Times New Roman" w:cs="Times New Roman"/>
          <w:sz w:val="24"/>
          <w:szCs w:val="24"/>
        </w:rPr>
        <w:t>&gt;</w:t>
      </w:r>
      <w:r w:rsidR="004D5B3C" w:rsidRPr="00426ADC">
        <w:rPr>
          <w:rFonts w:ascii="Times New Roman" w:hAnsi="Times New Roman" w:cs="Times New Roman"/>
          <w:sz w:val="24"/>
          <w:szCs w:val="24"/>
        </w:rPr>
        <w:t xml:space="preserve"> об отсутствии компетенции третейского суда на рассмотрение гражданского дела № </w:t>
      </w:r>
      <w:r w:rsidRPr="001B67A6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1B67A6">
        <w:rPr>
          <w:rFonts w:ascii="Times New Roman" w:hAnsi="Times New Roman" w:cs="Times New Roman"/>
          <w:sz w:val="24"/>
          <w:szCs w:val="24"/>
        </w:rPr>
        <w:t xml:space="preserve"> &gt;</w:t>
      </w:r>
      <w:r w:rsidR="004D5B3C">
        <w:rPr>
          <w:rFonts w:ascii="Times New Roman" w:hAnsi="Times New Roman" w:cs="Times New Roman"/>
          <w:sz w:val="24"/>
          <w:szCs w:val="24"/>
        </w:rPr>
        <w:t xml:space="preserve"> по причине </w:t>
      </w:r>
      <w:proofErr w:type="spellStart"/>
      <w:r w:rsidR="004D5B3C">
        <w:rPr>
          <w:rFonts w:ascii="Times New Roman" w:hAnsi="Times New Roman" w:cs="Times New Roman"/>
          <w:sz w:val="24"/>
          <w:szCs w:val="24"/>
        </w:rPr>
        <w:t>незаключения</w:t>
      </w:r>
      <w:proofErr w:type="spellEnd"/>
      <w:r w:rsidR="004D5B3C">
        <w:rPr>
          <w:rFonts w:ascii="Times New Roman" w:hAnsi="Times New Roman" w:cs="Times New Roman"/>
          <w:sz w:val="24"/>
          <w:szCs w:val="24"/>
        </w:rPr>
        <w:t xml:space="preserve"> третейского соглашения между ним и ООО «Арго-Л»</w:t>
      </w:r>
      <w:r w:rsidR="004D5B3C" w:rsidRPr="00426ADC">
        <w:rPr>
          <w:rFonts w:ascii="Times New Roman" w:hAnsi="Times New Roman" w:cs="Times New Roman"/>
          <w:sz w:val="24"/>
          <w:szCs w:val="24"/>
        </w:rPr>
        <w:t>.</w:t>
      </w:r>
      <w:r w:rsidR="00D97207">
        <w:rPr>
          <w:rFonts w:ascii="Times New Roman" w:hAnsi="Times New Roman" w:cs="Times New Roman"/>
          <w:sz w:val="24"/>
          <w:szCs w:val="24"/>
        </w:rPr>
        <w:t xml:space="preserve"> Определением суда </w:t>
      </w:r>
      <w:proofErr w:type="gramStart"/>
      <w:r w:rsidR="00D9720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97207">
        <w:rPr>
          <w:rFonts w:ascii="Times New Roman" w:hAnsi="Times New Roman" w:cs="Times New Roman"/>
          <w:sz w:val="24"/>
          <w:szCs w:val="24"/>
        </w:rPr>
        <w:t xml:space="preserve"> </w:t>
      </w:r>
      <w:r w:rsidRPr="001B67A6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1B67A6">
        <w:rPr>
          <w:rFonts w:ascii="Times New Roman" w:hAnsi="Times New Roman" w:cs="Times New Roman"/>
          <w:sz w:val="24"/>
          <w:szCs w:val="24"/>
        </w:rPr>
        <w:t>&gt;</w:t>
      </w:r>
      <w:r w:rsidR="00D97207">
        <w:rPr>
          <w:rFonts w:ascii="Times New Roman" w:hAnsi="Times New Roman" w:cs="Times New Roman"/>
          <w:sz w:val="24"/>
          <w:szCs w:val="24"/>
        </w:rPr>
        <w:t xml:space="preserve"> в</w:t>
      </w:r>
      <w:r w:rsidR="004D5B3C">
        <w:rPr>
          <w:rFonts w:ascii="Times New Roman" w:hAnsi="Times New Roman" w:cs="Times New Roman"/>
          <w:sz w:val="24"/>
          <w:szCs w:val="24"/>
        </w:rPr>
        <w:t xml:space="preserve"> удовлетворении заявления </w:t>
      </w:r>
      <w:r w:rsidRPr="001B67A6">
        <w:rPr>
          <w:rFonts w:ascii="Times New Roman" w:hAnsi="Times New Roman" w:cs="Times New Roman"/>
          <w:sz w:val="24"/>
          <w:szCs w:val="24"/>
        </w:rPr>
        <w:t>&lt;</w:t>
      </w:r>
      <w:r w:rsidR="00FB5DE3" w:rsidRPr="00FB5DE3">
        <w:rPr>
          <w:rFonts w:ascii="Times New Roman" w:hAnsi="Times New Roman" w:cs="Times New Roman"/>
          <w:sz w:val="24"/>
          <w:szCs w:val="24"/>
        </w:rPr>
        <w:t xml:space="preserve"> </w:t>
      </w:r>
      <w:r w:rsidR="00FB5DE3">
        <w:rPr>
          <w:rFonts w:ascii="Times New Roman" w:hAnsi="Times New Roman" w:cs="Times New Roman"/>
          <w:sz w:val="24"/>
          <w:szCs w:val="24"/>
        </w:rPr>
        <w:t>Данные изъяты</w:t>
      </w:r>
      <w:r w:rsidR="00FB5DE3" w:rsidRPr="001B67A6">
        <w:rPr>
          <w:rFonts w:ascii="Times New Roman" w:hAnsi="Times New Roman" w:cs="Times New Roman"/>
          <w:sz w:val="24"/>
          <w:szCs w:val="24"/>
        </w:rPr>
        <w:t xml:space="preserve"> </w:t>
      </w:r>
      <w:r w:rsidRPr="001B67A6">
        <w:rPr>
          <w:rFonts w:ascii="Times New Roman" w:hAnsi="Times New Roman" w:cs="Times New Roman"/>
          <w:sz w:val="24"/>
          <w:szCs w:val="24"/>
        </w:rPr>
        <w:t>&gt;</w:t>
      </w:r>
      <w:r w:rsidR="004D5B3C">
        <w:rPr>
          <w:rFonts w:ascii="Times New Roman" w:hAnsi="Times New Roman" w:cs="Times New Roman"/>
          <w:sz w:val="24"/>
          <w:szCs w:val="24"/>
        </w:rPr>
        <w:t xml:space="preserve"> было отказано по следующим основаниям.</w:t>
      </w:r>
    </w:p>
    <w:p w:rsidR="004D5B3C" w:rsidRPr="00426ADC" w:rsidRDefault="004D5B3C" w:rsidP="004D5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DC">
        <w:rPr>
          <w:rFonts w:ascii="Times New Roman" w:hAnsi="Times New Roman" w:cs="Times New Roman"/>
          <w:sz w:val="24"/>
          <w:szCs w:val="24"/>
        </w:rPr>
        <w:t xml:space="preserve">Согласно ч.2 ст.1 Федерального закона от 24.07.2002 N 102-ФЗ "О третейских судах в Российской Федерации" в третейский суд может по </w:t>
      </w:r>
      <w:r w:rsidRPr="005A3B90">
        <w:rPr>
          <w:rFonts w:ascii="Times New Roman" w:hAnsi="Times New Roman" w:cs="Times New Roman"/>
          <w:sz w:val="24"/>
          <w:szCs w:val="24"/>
        </w:rPr>
        <w:t>соглашению сторон третейского разбирательства</w:t>
      </w:r>
      <w:r w:rsidRPr="00426ADC">
        <w:rPr>
          <w:rFonts w:ascii="Times New Roman" w:hAnsi="Times New Roman" w:cs="Times New Roman"/>
          <w:sz w:val="24"/>
          <w:szCs w:val="24"/>
        </w:rPr>
        <w:t xml:space="preserve"> передаваться любой спор, вытекающий из гражданских правоотношений, если иное не установлено федеральным законом. </w:t>
      </w:r>
    </w:p>
    <w:p w:rsidR="004D5B3C" w:rsidRPr="000A2B93" w:rsidRDefault="004D5B3C" w:rsidP="004D5B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93">
        <w:rPr>
          <w:rFonts w:ascii="Times New Roman" w:hAnsi="Times New Roman" w:cs="Times New Roman"/>
          <w:sz w:val="24"/>
          <w:szCs w:val="24"/>
        </w:rPr>
        <w:t xml:space="preserve">ООО «Арго-Л» не является стороной по делу № </w:t>
      </w:r>
      <w:r w:rsidR="00FB5DE3" w:rsidRPr="00FB5DE3">
        <w:rPr>
          <w:rFonts w:ascii="Times New Roman" w:hAnsi="Times New Roman" w:cs="Times New Roman"/>
          <w:sz w:val="24"/>
          <w:szCs w:val="24"/>
        </w:rPr>
        <w:t xml:space="preserve">&lt; </w:t>
      </w:r>
      <w:r w:rsidR="00FB5DE3">
        <w:rPr>
          <w:rFonts w:ascii="Times New Roman" w:hAnsi="Times New Roman" w:cs="Times New Roman"/>
          <w:sz w:val="24"/>
          <w:szCs w:val="24"/>
        </w:rPr>
        <w:t>Данные изъяты</w:t>
      </w:r>
      <w:r w:rsidR="00FB5DE3" w:rsidRPr="00FB5DE3">
        <w:rPr>
          <w:rFonts w:ascii="Times New Roman" w:hAnsi="Times New Roman" w:cs="Times New Roman"/>
          <w:sz w:val="24"/>
          <w:szCs w:val="24"/>
        </w:rPr>
        <w:t xml:space="preserve"> 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. Таким образом, для рассмотрения Липецким областным третейским судом при ООО «Арго-Л» гражданского дела № </w:t>
      </w:r>
      <w:r w:rsidR="00FB5DE3" w:rsidRPr="00FB5DE3">
        <w:rPr>
          <w:rFonts w:ascii="Times New Roman" w:hAnsi="Times New Roman" w:cs="Times New Roman"/>
          <w:sz w:val="24"/>
          <w:szCs w:val="24"/>
        </w:rPr>
        <w:t xml:space="preserve">&lt; </w:t>
      </w:r>
      <w:r w:rsidR="00FB5DE3">
        <w:rPr>
          <w:rFonts w:ascii="Times New Roman" w:hAnsi="Times New Roman" w:cs="Times New Roman"/>
          <w:sz w:val="24"/>
          <w:szCs w:val="24"/>
        </w:rPr>
        <w:t>Данные изъяты</w:t>
      </w:r>
      <w:r w:rsidR="00FB5DE3" w:rsidRPr="00FB5DE3">
        <w:rPr>
          <w:rFonts w:ascii="Times New Roman" w:hAnsi="Times New Roman" w:cs="Times New Roman"/>
          <w:sz w:val="24"/>
          <w:szCs w:val="24"/>
        </w:rPr>
        <w:t xml:space="preserve"> &gt; </w:t>
      </w:r>
      <w:r w:rsidRPr="000A2B93">
        <w:rPr>
          <w:rFonts w:ascii="Times New Roman" w:hAnsi="Times New Roman" w:cs="Times New Roman"/>
          <w:sz w:val="24"/>
          <w:szCs w:val="24"/>
        </w:rPr>
        <w:t xml:space="preserve">по иску </w:t>
      </w:r>
      <w:r w:rsidR="00FB5DE3" w:rsidRPr="00FB5DE3">
        <w:rPr>
          <w:rFonts w:ascii="Times New Roman" w:hAnsi="Times New Roman" w:cs="Times New Roman"/>
          <w:sz w:val="24"/>
          <w:szCs w:val="24"/>
        </w:rPr>
        <w:t xml:space="preserve">&lt; </w:t>
      </w:r>
      <w:r w:rsidR="00FB5DE3">
        <w:rPr>
          <w:rFonts w:ascii="Times New Roman" w:hAnsi="Times New Roman" w:cs="Times New Roman"/>
          <w:sz w:val="24"/>
          <w:szCs w:val="24"/>
        </w:rPr>
        <w:t>Данные изъяты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 </w:t>
      </w:r>
      <w:r w:rsidR="00FB5DE3" w:rsidRPr="00FB5DE3">
        <w:rPr>
          <w:rFonts w:ascii="Times New Roman" w:hAnsi="Times New Roman" w:cs="Times New Roman"/>
          <w:sz w:val="24"/>
          <w:szCs w:val="24"/>
        </w:rPr>
        <w:t>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 к   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&lt; </w:t>
      </w:r>
      <w:r w:rsidR="000D2DF3">
        <w:rPr>
          <w:rFonts w:ascii="Times New Roman" w:hAnsi="Times New Roman" w:cs="Times New Roman"/>
          <w:sz w:val="24"/>
          <w:szCs w:val="24"/>
        </w:rPr>
        <w:t>Данные изъяты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 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, 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&lt; </w:t>
      </w:r>
      <w:r w:rsidR="000D2DF3">
        <w:rPr>
          <w:rFonts w:ascii="Times New Roman" w:hAnsi="Times New Roman" w:cs="Times New Roman"/>
          <w:sz w:val="24"/>
          <w:szCs w:val="24"/>
        </w:rPr>
        <w:t>Данные изъяты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 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, 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&lt; </w:t>
      </w:r>
      <w:r w:rsidR="000D2DF3">
        <w:rPr>
          <w:rFonts w:ascii="Times New Roman" w:hAnsi="Times New Roman" w:cs="Times New Roman"/>
          <w:sz w:val="24"/>
          <w:szCs w:val="24"/>
        </w:rPr>
        <w:t>Данные изъяты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 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, 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&lt; </w:t>
      </w:r>
      <w:r w:rsidR="000D2DF3">
        <w:rPr>
          <w:rFonts w:ascii="Times New Roman" w:hAnsi="Times New Roman" w:cs="Times New Roman"/>
          <w:sz w:val="24"/>
          <w:szCs w:val="24"/>
        </w:rPr>
        <w:t>Данные изъяты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 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 о  взыскании задолженности по уплате членских взносов заключение третейского соглашения  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&lt; </w:t>
      </w:r>
      <w:r w:rsidR="000D2DF3">
        <w:rPr>
          <w:rFonts w:ascii="Times New Roman" w:hAnsi="Times New Roman" w:cs="Times New Roman"/>
          <w:sz w:val="24"/>
          <w:szCs w:val="24"/>
        </w:rPr>
        <w:t>Данные изъяты</w:t>
      </w:r>
      <w:r w:rsidR="000D2DF3" w:rsidRPr="000D2DF3">
        <w:rPr>
          <w:rFonts w:ascii="Times New Roman" w:hAnsi="Times New Roman" w:cs="Times New Roman"/>
          <w:sz w:val="24"/>
          <w:szCs w:val="24"/>
        </w:rPr>
        <w:t xml:space="preserve"> &gt;</w:t>
      </w:r>
      <w:r w:rsidRPr="000A2B93">
        <w:rPr>
          <w:rFonts w:ascii="Times New Roman" w:hAnsi="Times New Roman" w:cs="Times New Roman"/>
          <w:sz w:val="24"/>
          <w:szCs w:val="24"/>
        </w:rPr>
        <w:t xml:space="preserve"> и ООО «Арго-Л» не требуется.</w:t>
      </w:r>
      <w:proofErr w:type="gramEnd"/>
    </w:p>
    <w:p w:rsidR="004D5B3C" w:rsidRDefault="004D5B3C" w:rsidP="00BD7F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5AD">
        <w:rPr>
          <w:rFonts w:ascii="Times New Roman" w:hAnsi="Times New Roman" w:cs="Times New Roman"/>
          <w:sz w:val="24"/>
          <w:szCs w:val="24"/>
        </w:rPr>
        <w:t xml:space="preserve">Третейское соглашение, заключенное путем обмена документами, </w:t>
      </w:r>
      <w:proofErr w:type="gramStart"/>
      <w:r w:rsidRPr="008D05AD">
        <w:rPr>
          <w:rFonts w:ascii="Times New Roman" w:hAnsi="Times New Roman" w:cs="Times New Roman"/>
          <w:sz w:val="24"/>
          <w:szCs w:val="24"/>
        </w:rPr>
        <w:t xml:space="preserve">содержится в зарегистрированном органами ИФНС Уставе 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&lt; </w:t>
      </w:r>
      <w:r w:rsidR="00BD7FCE">
        <w:rPr>
          <w:rFonts w:ascii="Times New Roman" w:hAnsi="Times New Roman" w:cs="Times New Roman"/>
          <w:sz w:val="24"/>
          <w:szCs w:val="24"/>
        </w:rPr>
        <w:t>Данные изъяты</w:t>
      </w:r>
      <w:proofErr w:type="gramEnd"/>
      <w:r w:rsidR="00BD7FCE" w:rsidRPr="00BD7FCE">
        <w:rPr>
          <w:rFonts w:ascii="Times New Roman" w:hAnsi="Times New Roman" w:cs="Times New Roman"/>
          <w:sz w:val="24"/>
          <w:szCs w:val="24"/>
        </w:rPr>
        <w:t xml:space="preserve"> &gt;</w:t>
      </w:r>
      <w:r w:rsidRPr="008D05AD">
        <w:rPr>
          <w:rFonts w:ascii="Times New Roman" w:hAnsi="Times New Roman" w:cs="Times New Roman"/>
          <w:sz w:val="24"/>
          <w:szCs w:val="24"/>
        </w:rPr>
        <w:t xml:space="preserve">, в данном случае устав – это письменный документ, который обеспечивает соблюдение необходимой письменной формы третейского соглашения. 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&lt; </w:t>
      </w:r>
      <w:r w:rsidR="00BD7FCE">
        <w:rPr>
          <w:rFonts w:ascii="Times New Roman" w:hAnsi="Times New Roman" w:cs="Times New Roman"/>
          <w:sz w:val="24"/>
          <w:szCs w:val="24"/>
        </w:rPr>
        <w:t>Данные изъяты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 &gt;</w:t>
      </w:r>
      <w:r w:rsidRPr="008D05AD">
        <w:rPr>
          <w:rFonts w:ascii="Times New Roman" w:hAnsi="Times New Roman" w:cs="Times New Roman"/>
          <w:sz w:val="24"/>
          <w:szCs w:val="24"/>
        </w:rPr>
        <w:t xml:space="preserve"> при вступлении в члены 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&lt; </w:t>
      </w:r>
      <w:r w:rsidR="00BD7FCE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BD7FCE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BD7FCE" w:rsidRPr="00BD7FCE">
        <w:rPr>
          <w:rFonts w:ascii="Times New Roman" w:hAnsi="Times New Roman" w:cs="Times New Roman"/>
          <w:sz w:val="24"/>
          <w:szCs w:val="24"/>
        </w:rPr>
        <w:t xml:space="preserve"> &gt;</w:t>
      </w:r>
      <w:r w:rsidRPr="008D05AD">
        <w:rPr>
          <w:rFonts w:ascii="Times New Roman" w:hAnsi="Times New Roman" w:cs="Times New Roman"/>
          <w:sz w:val="24"/>
          <w:szCs w:val="24"/>
        </w:rPr>
        <w:t xml:space="preserve"> принял и обязался выполнять все положения Устава 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&lt; </w:t>
      </w:r>
      <w:r w:rsidR="00BD7FCE">
        <w:rPr>
          <w:rFonts w:ascii="Times New Roman" w:hAnsi="Times New Roman" w:cs="Times New Roman"/>
          <w:sz w:val="24"/>
          <w:szCs w:val="24"/>
        </w:rPr>
        <w:t>Данные изъяты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 &gt;</w:t>
      </w:r>
      <w:r w:rsidRPr="008D05AD">
        <w:rPr>
          <w:rFonts w:ascii="Times New Roman" w:hAnsi="Times New Roman" w:cs="Times New Roman"/>
          <w:sz w:val="24"/>
          <w:szCs w:val="24"/>
        </w:rPr>
        <w:t xml:space="preserve">, письменное заявление 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&lt; </w:t>
      </w:r>
      <w:r w:rsidR="00BD7FCE">
        <w:rPr>
          <w:rFonts w:ascii="Times New Roman" w:hAnsi="Times New Roman" w:cs="Times New Roman"/>
          <w:sz w:val="24"/>
          <w:szCs w:val="24"/>
        </w:rPr>
        <w:t>Данные изъяты</w:t>
      </w:r>
      <w:r w:rsidR="00BD7FCE" w:rsidRPr="00BD7FCE">
        <w:rPr>
          <w:rFonts w:ascii="Times New Roman" w:hAnsi="Times New Roman" w:cs="Times New Roman"/>
          <w:sz w:val="24"/>
          <w:szCs w:val="24"/>
        </w:rPr>
        <w:t xml:space="preserve"> &gt;</w:t>
      </w:r>
      <w:r w:rsidR="00D97207" w:rsidRPr="008D05AD">
        <w:rPr>
          <w:rFonts w:ascii="Times New Roman" w:hAnsi="Times New Roman" w:cs="Times New Roman"/>
          <w:sz w:val="24"/>
          <w:szCs w:val="24"/>
        </w:rPr>
        <w:t xml:space="preserve"> </w:t>
      </w:r>
      <w:r w:rsidRPr="008D05AD">
        <w:rPr>
          <w:rFonts w:ascii="Times New Roman" w:hAnsi="Times New Roman" w:cs="Times New Roman"/>
          <w:sz w:val="24"/>
          <w:szCs w:val="24"/>
        </w:rPr>
        <w:t xml:space="preserve">с личной подписью имеется в материалах дела, тем самым </w:t>
      </w:r>
      <w:r w:rsidR="00D97207" w:rsidRPr="008D05AD">
        <w:rPr>
          <w:rFonts w:ascii="Times New Roman" w:hAnsi="Times New Roman" w:cs="Times New Roman"/>
          <w:sz w:val="24"/>
          <w:szCs w:val="24"/>
        </w:rPr>
        <w:t xml:space="preserve">третейское соглашение с истцом </w:t>
      </w:r>
      <w:r w:rsidRPr="008D05AD">
        <w:rPr>
          <w:rFonts w:ascii="Times New Roman" w:hAnsi="Times New Roman" w:cs="Times New Roman"/>
          <w:sz w:val="24"/>
          <w:szCs w:val="24"/>
        </w:rPr>
        <w:t>заключ</w:t>
      </w:r>
      <w:r w:rsidR="00D97207">
        <w:rPr>
          <w:rFonts w:ascii="Times New Roman" w:hAnsi="Times New Roman" w:cs="Times New Roman"/>
          <w:sz w:val="24"/>
          <w:szCs w:val="24"/>
        </w:rPr>
        <w:t>ено</w:t>
      </w:r>
      <w:r w:rsidRPr="008D05AD">
        <w:rPr>
          <w:rFonts w:ascii="Times New Roman" w:hAnsi="Times New Roman" w:cs="Times New Roman"/>
          <w:sz w:val="24"/>
          <w:szCs w:val="24"/>
        </w:rPr>
        <w:t>.</w:t>
      </w:r>
      <w:r w:rsidRPr="00513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B38" w:rsidRDefault="00B01678" w:rsidP="00534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67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Pr="00B01678">
        <w:rPr>
          <w:rFonts w:ascii="Times New Roman" w:hAnsi="Times New Roman" w:cs="Times New Roman"/>
          <w:sz w:val="24"/>
          <w:szCs w:val="24"/>
        </w:rPr>
        <w:t>&gt;</w:t>
      </w:r>
      <w:r w:rsidR="00534B38" w:rsidRPr="00426ADC">
        <w:rPr>
          <w:rFonts w:ascii="Times New Roman" w:hAnsi="Times New Roman" w:cs="Times New Roman"/>
          <w:sz w:val="24"/>
          <w:szCs w:val="24"/>
        </w:rPr>
        <w:t xml:space="preserve"> </w:t>
      </w:r>
      <w:r w:rsidR="00534B38">
        <w:rPr>
          <w:rFonts w:ascii="Times New Roman" w:hAnsi="Times New Roman" w:cs="Times New Roman"/>
          <w:sz w:val="24"/>
          <w:szCs w:val="24"/>
        </w:rPr>
        <w:t xml:space="preserve">в судебном заседании до начала рассмотрения спора по существу ответчиком </w:t>
      </w:r>
      <w:r w:rsidRPr="00B01678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B01678">
        <w:rPr>
          <w:rFonts w:ascii="Times New Roman" w:hAnsi="Times New Roman" w:cs="Times New Roman"/>
          <w:sz w:val="24"/>
          <w:szCs w:val="24"/>
        </w:rPr>
        <w:t xml:space="preserve"> &gt;</w:t>
      </w:r>
      <w:r w:rsidR="00534B38">
        <w:rPr>
          <w:rFonts w:ascii="Times New Roman" w:hAnsi="Times New Roman" w:cs="Times New Roman"/>
          <w:sz w:val="24"/>
          <w:szCs w:val="24"/>
        </w:rPr>
        <w:t xml:space="preserve"> были заявлены возражения, содержащие заявление об отсутствии компетенции у</w:t>
      </w:r>
      <w:r w:rsidR="00534B38" w:rsidRPr="00426ADC">
        <w:rPr>
          <w:rFonts w:ascii="Times New Roman" w:hAnsi="Times New Roman" w:cs="Times New Roman"/>
          <w:sz w:val="24"/>
          <w:szCs w:val="24"/>
        </w:rPr>
        <w:t xml:space="preserve"> Липецк</w:t>
      </w:r>
      <w:r w:rsidR="00534B38">
        <w:rPr>
          <w:rFonts w:ascii="Times New Roman" w:hAnsi="Times New Roman" w:cs="Times New Roman"/>
          <w:sz w:val="24"/>
          <w:szCs w:val="24"/>
        </w:rPr>
        <w:t>ого</w:t>
      </w:r>
      <w:r w:rsidR="00534B38" w:rsidRPr="00426ADC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534B38">
        <w:rPr>
          <w:rFonts w:ascii="Times New Roman" w:hAnsi="Times New Roman" w:cs="Times New Roman"/>
          <w:sz w:val="24"/>
          <w:szCs w:val="24"/>
        </w:rPr>
        <w:t>го</w:t>
      </w:r>
      <w:r w:rsidR="00534B38" w:rsidRPr="00426ADC">
        <w:rPr>
          <w:rFonts w:ascii="Times New Roman" w:hAnsi="Times New Roman" w:cs="Times New Roman"/>
          <w:sz w:val="24"/>
          <w:szCs w:val="24"/>
        </w:rPr>
        <w:t xml:space="preserve"> третейск</w:t>
      </w:r>
      <w:r w:rsidR="00534B38">
        <w:rPr>
          <w:rFonts w:ascii="Times New Roman" w:hAnsi="Times New Roman" w:cs="Times New Roman"/>
          <w:sz w:val="24"/>
          <w:szCs w:val="24"/>
        </w:rPr>
        <w:t>ого</w:t>
      </w:r>
      <w:r w:rsidR="00534B38" w:rsidRPr="00426ADC">
        <w:rPr>
          <w:rFonts w:ascii="Times New Roman" w:hAnsi="Times New Roman" w:cs="Times New Roman"/>
          <w:sz w:val="24"/>
          <w:szCs w:val="24"/>
        </w:rPr>
        <w:t xml:space="preserve"> суд</w:t>
      </w:r>
      <w:r w:rsidR="00534B38">
        <w:rPr>
          <w:rFonts w:ascii="Times New Roman" w:hAnsi="Times New Roman" w:cs="Times New Roman"/>
          <w:sz w:val="24"/>
          <w:szCs w:val="24"/>
        </w:rPr>
        <w:t>а</w:t>
      </w:r>
      <w:r w:rsidR="00534B38" w:rsidRPr="00426ADC">
        <w:rPr>
          <w:rFonts w:ascii="Times New Roman" w:hAnsi="Times New Roman" w:cs="Times New Roman"/>
          <w:sz w:val="24"/>
          <w:szCs w:val="24"/>
        </w:rPr>
        <w:t xml:space="preserve"> при ООО «Арго-Л» на рассмотрение гражданского дела № </w:t>
      </w:r>
      <w:r w:rsidRPr="00B01678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B01678">
        <w:rPr>
          <w:rFonts w:ascii="Times New Roman" w:hAnsi="Times New Roman" w:cs="Times New Roman"/>
          <w:sz w:val="24"/>
          <w:szCs w:val="24"/>
        </w:rPr>
        <w:t xml:space="preserve"> &gt;</w:t>
      </w:r>
      <w:r w:rsidR="00534B38">
        <w:rPr>
          <w:rFonts w:ascii="Times New Roman" w:hAnsi="Times New Roman" w:cs="Times New Roman"/>
          <w:sz w:val="24"/>
          <w:szCs w:val="24"/>
        </w:rPr>
        <w:t xml:space="preserve"> по причине нарушения ст. 10 </w:t>
      </w:r>
      <w:r w:rsidR="00534B38">
        <w:t xml:space="preserve">ФЗ </w:t>
      </w:r>
      <w:r w:rsidR="00534B38" w:rsidRPr="00426ADC">
        <w:rPr>
          <w:rFonts w:ascii="Times New Roman" w:hAnsi="Times New Roman" w:cs="Times New Roman"/>
          <w:sz w:val="24"/>
          <w:szCs w:val="24"/>
        </w:rPr>
        <w:t>Федерального закона от 24.07.2002 N 102-ФЗ "О третейских судах в Российской Федерации"</w:t>
      </w:r>
      <w:r w:rsidR="00534B38">
        <w:rPr>
          <w:rFonts w:ascii="Times New Roman" w:hAnsi="Times New Roman" w:cs="Times New Roman"/>
          <w:sz w:val="24"/>
          <w:szCs w:val="24"/>
        </w:rPr>
        <w:t xml:space="preserve">,  поскольку </w:t>
      </w:r>
      <w:r w:rsidR="008861D4" w:rsidRPr="008861D4">
        <w:rPr>
          <w:rFonts w:ascii="Times New Roman" w:hAnsi="Times New Roman" w:cs="Times New Roman"/>
          <w:sz w:val="24"/>
          <w:szCs w:val="24"/>
        </w:rPr>
        <w:t xml:space="preserve">&lt; </w:t>
      </w:r>
      <w:r w:rsidR="008861D4">
        <w:rPr>
          <w:rFonts w:ascii="Times New Roman" w:hAnsi="Times New Roman" w:cs="Times New Roman"/>
          <w:sz w:val="24"/>
          <w:szCs w:val="24"/>
        </w:rPr>
        <w:t>Данные изъяты</w:t>
      </w:r>
      <w:r w:rsidR="008861D4" w:rsidRPr="008861D4">
        <w:rPr>
          <w:rFonts w:ascii="Times New Roman" w:hAnsi="Times New Roman" w:cs="Times New Roman"/>
          <w:sz w:val="24"/>
          <w:szCs w:val="24"/>
        </w:rPr>
        <w:t xml:space="preserve"> &gt;</w:t>
      </w:r>
      <w:r w:rsidR="00534B38">
        <w:rPr>
          <w:rFonts w:ascii="Times New Roman" w:hAnsi="Times New Roman" w:cs="Times New Roman"/>
          <w:sz w:val="24"/>
          <w:szCs w:val="24"/>
        </w:rPr>
        <w:t xml:space="preserve"> был лишен права избрания</w:t>
      </w:r>
      <w:proofErr w:type="gramEnd"/>
      <w:r w:rsidR="00534B38">
        <w:rPr>
          <w:rFonts w:ascii="Times New Roman" w:hAnsi="Times New Roman" w:cs="Times New Roman"/>
          <w:sz w:val="24"/>
          <w:szCs w:val="24"/>
        </w:rPr>
        <w:t xml:space="preserve"> третейского судьи.</w:t>
      </w:r>
    </w:p>
    <w:p w:rsidR="00416D84" w:rsidRDefault="007146D5" w:rsidP="00714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третейской оговорке, содержащейся в Уставе </w:t>
      </w:r>
      <w:r w:rsidR="008861D4" w:rsidRPr="008861D4">
        <w:rPr>
          <w:rFonts w:ascii="Times New Roman" w:hAnsi="Times New Roman" w:cs="Times New Roman"/>
          <w:sz w:val="24"/>
          <w:szCs w:val="24"/>
        </w:rPr>
        <w:t xml:space="preserve">&lt; </w:t>
      </w:r>
      <w:r w:rsidR="008861D4">
        <w:rPr>
          <w:rFonts w:ascii="Times New Roman" w:hAnsi="Times New Roman" w:cs="Times New Roman"/>
          <w:sz w:val="24"/>
          <w:szCs w:val="24"/>
        </w:rPr>
        <w:t>Данные изъяты</w:t>
      </w:r>
      <w:r w:rsidR="008861D4" w:rsidRPr="008861D4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6D5">
        <w:rPr>
          <w:rFonts w:ascii="Times New Roman" w:hAnsi="Times New Roman" w:cs="Times New Roman"/>
          <w:sz w:val="24"/>
          <w:szCs w:val="24"/>
        </w:rPr>
        <w:t>неурегулированные путём переговоров корпоративные споры по вопросом, связанным с членством в Кооперативе, пользованием инфраструктурой в кооперативе, уплаты членских взносов, оплаты электроэнергии, принятия внутренних локальных актов, решений общего собрания кооператива, решений правления кооператива и иных вопросов, связанных деятельностью кооператива, а также споры с должностными лицами кооператива и членами кооператива между собой, для окончательного</w:t>
      </w:r>
      <w:proofErr w:type="gramEnd"/>
      <w:r w:rsidRPr="007146D5">
        <w:rPr>
          <w:rFonts w:ascii="Times New Roman" w:hAnsi="Times New Roman" w:cs="Times New Roman"/>
          <w:sz w:val="24"/>
          <w:szCs w:val="24"/>
        </w:rPr>
        <w:t xml:space="preserve"> разрешения передаются в Липецкий областной третейский суд пр</w:t>
      </w:r>
      <w:proofErr w:type="gramStart"/>
      <w:r w:rsidRPr="007146D5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7146D5">
        <w:rPr>
          <w:rFonts w:ascii="Times New Roman" w:hAnsi="Times New Roman" w:cs="Times New Roman"/>
          <w:sz w:val="24"/>
          <w:szCs w:val="24"/>
        </w:rPr>
        <w:t xml:space="preserve"> «Арго-Л» </w:t>
      </w:r>
      <w:r w:rsidRPr="007146D5">
        <w:rPr>
          <w:rFonts w:ascii="Times New Roman" w:hAnsi="Times New Roman" w:cs="Times New Roman"/>
          <w:sz w:val="24"/>
          <w:szCs w:val="24"/>
          <w:u w:val="single"/>
        </w:rPr>
        <w:t>в соответствии с</w:t>
      </w:r>
      <w:r w:rsidRPr="007146D5">
        <w:rPr>
          <w:rFonts w:ascii="Times New Roman" w:hAnsi="Times New Roman" w:cs="Times New Roman"/>
          <w:sz w:val="24"/>
          <w:szCs w:val="24"/>
        </w:rPr>
        <w:t xml:space="preserve"> </w:t>
      </w:r>
      <w:r w:rsidRPr="007146D5">
        <w:rPr>
          <w:rFonts w:ascii="Times New Roman" w:hAnsi="Times New Roman" w:cs="Times New Roman"/>
          <w:sz w:val="24"/>
          <w:szCs w:val="24"/>
          <w:u w:val="single"/>
        </w:rPr>
        <w:t>Регламентом указанного суда</w:t>
      </w:r>
      <w:r w:rsidRPr="007146D5">
        <w:rPr>
          <w:rFonts w:ascii="Times New Roman" w:hAnsi="Times New Roman" w:cs="Times New Roman"/>
          <w:sz w:val="24"/>
          <w:szCs w:val="24"/>
        </w:rPr>
        <w:t>.</w:t>
      </w:r>
    </w:p>
    <w:p w:rsidR="00534B38" w:rsidRDefault="00534B38" w:rsidP="0053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ч.2 ст.1 Регламента Липецкого областного третейского суда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«Арго-Л»</w:t>
      </w:r>
      <w:r w:rsidRPr="004D48E9">
        <w:rPr>
          <w:rFonts w:ascii="Times New Roman" w:hAnsi="Times New Roman" w:cs="Times New Roman"/>
          <w:sz w:val="24"/>
          <w:szCs w:val="24"/>
        </w:rPr>
        <w:t>. Третейский суд является самостоятельным, постоянно действующим третейским судом, созданным в целях предоставления возможности урегулирования споров путём третейского разбирательства, и защиты нарушенных или оспоренных гражданских прав, то есть вытекающих из гражданских правоотношен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534B38" w:rsidRPr="004D48E9" w:rsidRDefault="00534B38" w:rsidP="00534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силу ч.2  ст. 10 вышеназванного Федерального закона </w:t>
      </w:r>
      <w:r w:rsidRPr="004D48E9">
        <w:rPr>
          <w:rFonts w:ascii="Times New Roman" w:hAnsi="Times New Roman" w:cs="Times New Roman"/>
          <w:sz w:val="24"/>
          <w:szCs w:val="24"/>
        </w:rPr>
        <w:t>в постоянно действующем третейском суде формирование состава третейского суда производится в порядке, установленном правилами постоянно действующего третейского суда (Регламентом).</w:t>
      </w:r>
    </w:p>
    <w:p w:rsidR="00534B38" w:rsidRPr="004D48E9" w:rsidRDefault="00534B38" w:rsidP="00534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Ч.1 ст. 28 Регламента Липецкого областного третейского суда пр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«Арго-Л»</w:t>
      </w:r>
      <w:r w:rsidRPr="004D48E9">
        <w:rPr>
          <w:rFonts w:ascii="Times New Roman" w:hAnsi="Times New Roman" w:cs="Times New Roman"/>
          <w:sz w:val="24"/>
          <w:szCs w:val="24"/>
        </w:rPr>
        <w:t xml:space="preserve"> споры в Третейском суде могут рассматриваться как коллегиально, так и единолично. Вопрос о составе и о назначении судей для конкретного разбирательства решается Председателем Третейского суда</w:t>
      </w:r>
      <w:proofErr w:type="gramStart"/>
      <w:r w:rsidRPr="004D48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48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8E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D48E9">
        <w:rPr>
          <w:rFonts w:ascii="Times New Roman" w:hAnsi="Times New Roman" w:cs="Times New Roman"/>
          <w:sz w:val="24"/>
          <w:szCs w:val="24"/>
        </w:rPr>
        <w:t>ибо одним из заместителей председателя третейского суда, с учетом мнения сторон, если таковое было изложено в исковом заявлении, отдельном заявлении, ходатайстве или иным способом.</w:t>
      </w:r>
    </w:p>
    <w:p w:rsidR="00534B38" w:rsidRDefault="00534B38" w:rsidP="00534B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таких обстоятельствах суд пришел к выводу о невозможности удовлетворения заявления  ответчика </w:t>
      </w:r>
      <w:r w:rsidR="004B3D7A" w:rsidRPr="004B3D7A">
        <w:rPr>
          <w:rFonts w:ascii="Times New Roman" w:hAnsi="Times New Roman" w:cs="Times New Roman"/>
          <w:sz w:val="24"/>
          <w:szCs w:val="24"/>
        </w:rPr>
        <w:t xml:space="preserve">&lt; </w:t>
      </w:r>
      <w:r w:rsidR="004B3D7A">
        <w:rPr>
          <w:rFonts w:ascii="Times New Roman" w:hAnsi="Times New Roman" w:cs="Times New Roman"/>
          <w:sz w:val="24"/>
          <w:szCs w:val="24"/>
        </w:rPr>
        <w:t>Данные изъяты</w:t>
      </w:r>
      <w:r w:rsidR="004B3D7A" w:rsidRPr="004B3D7A">
        <w:rPr>
          <w:rFonts w:ascii="Times New Roman" w:hAnsi="Times New Roman" w:cs="Times New Roman"/>
          <w:sz w:val="24"/>
          <w:szCs w:val="24"/>
        </w:rPr>
        <w:t xml:space="preserve"> &gt;</w:t>
      </w:r>
      <w:r w:rsidR="00FD1BCF">
        <w:rPr>
          <w:rFonts w:ascii="Times New Roman" w:hAnsi="Times New Roman" w:cs="Times New Roman"/>
          <w:sz w:val="24"/>
          <w:szCs w:val="24"/>
        </w:rPr>
        <w:t xml:space="preserve">, отразив свою позицию в определении суда </w:t>
      </w:r>
      <w:proofErr w:type="gramStart"/>
      <w:r w:rsidR="00FD1BC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D1BCF">
        <w:rPr>
          <w:rFonts w:ascii="Times New Roman" w:hAnsi="Times New Roman" w:cs="Times New Roman"/>
          <w:sz w:val="24"/>
          <w:szCs w:val="24"/>
        </w:rPr>
        <w:t xml:space="preserve"> </w:t>
      </w:r>
      <w:r w:rsidR="004B3D7A" w:rsidRPr="004B3D7A">
        <w:rPr>
          <w:rFonts w:ascii="Times New Roman" w:hAnsi="Times New Roman" w:cs="Times New Roman"/>
          <w:sz w:val="24"/>
          <w:szCs w:val="24"/>
        </w:rPr>
        <w:t>&lt;</w:t>
      </w:r>
      <w:r w:rsidR="004B3D7A">
        <w:rPr>
          <w:rFonts w:ascii="Times New Roman" w:hAnsi="Times New Roman" w:cs="Times New Roman"/>
          <w:sz w:val="24"/>
          <w:szCs w:val="24"/>
        </w:rPr>
        <w:t>Дата</w:t>
      </w:r>
      <w:r w:rsidR="004B3D7A" w:rsidRPr="004B3D7A">
        <w:rPr>
          <w:rFonts w:ascii="Times New Roman" w:hAnsi="Times New Roman" w:cs="Times New Roman"/>
          <w:sz w:val="24"/>
          <w:szCs w:val="24"/>
        </w:rPr>
        <w:t>&gt;</w:t>
      </w:r>
      <w:r w:rsidR="00FD1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80" w:rsidRPr="00D6447A" w:rsidRDefault="00C67280" w:rsidP="00911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sz w:val="24"/>
          <w:szCs w:val="24"/>
        </w:rPr>
        <w:t>Самоотводов и заявлений об отводе судьи от Сторон не поступало.</w:t>
      </w:r>
    </w:p>
    <w:p w:rsidR="00C67280" w:rsidRPr="00D6447A" w:rsidRDefault="00C67280" w:rsidP="00C67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sz w:val="24"/>
          <w:szCs w:val="24"/>
        </w:rPr>
        <w:t>Руководствуясь, ст.ст. 5, 7, 17 федерального закона РФ от 24.07.2002 г. № 102-ФЗ «О третейских судах Российской Федерации» и п.3, п.4, ст.4 Регламента Липецкого областного третейского суда пр</w:t>
      </w:r>
      <w:proofErr w:type="gramStart"/>
      <w:r w:rsidRPr="00D6447A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D6447A">
        <w:rPr>
          <w:rFonts w:ascii="Times New Roman" w:eastAsia="Times New Roman" w:hAnsi="Times New Roman" w:cs="Times New Roman"/>
          <w:sz w:val="24"/>
          <w:szCs w:val="24"/>
        </w:rPr>
        <w:t xml:space="preserve"> «Арго-Л», суд принял решение о наличии у него компетенции рассматривать переданный на его разрешение спор. В связи с чем, суд</w:t>
      </w:r>
    </w:p>
    <w:p w:rsidR="00C67280" w:rsidRPr="00D6447A" w:rsidRDefault="00C67280" w:rsidP="00C67280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47A">
        <w:rPr>
          <w:rFonts w:ascii="Times New Roman" w:eastAsia="Times New Roman" w:hAnsi="Times New Roman" w:cs="Times New Roman"/>
          <w:b/>
          <w:sz w:val="24"/>
          <w:szCs w:val="24"/>
        </w:rPr>
        <w:t>УСТАНОВИЛ:</w:t>
      </w:r>
    </w:p>
    <w:p w:rsidR="00C67280" w:rsidRPr="009B7706" w:rsidRDefault="004B3D7A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7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4B3D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4B3D7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 xml:space="preserve"> обратился с иском к </w:t>
      </w:r>
      <w:r w:rsidRPr="004B3D7A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4B3D7A">
        <w:rPr>
          <w:rFonts w:ascii="Times New Roman" w:hAnsi="Times New Roman" w:cs="Times New Roman"/>
          <w:sz w:val="24"/>
          <w:szCs w:val="24"/>
        </w:rPr>
        <w:t xml:space="preserve"> &gt;</w:t>
      </w:r>
      <w:r w:rsidR="005A3B90">
        <w:rPr>
          <w:rFonts w:ascii="Times New Roman" w:hAnsi="Times New Roman" w:cs="Times New Roman"/>
          <w:sz w:val="24"/>
          <w:szCs w:val="24"/>
        </w:rPr>
        <w:t xml:space="preserve">, </w:t>
      </w:r>
      <w:r w:rsidRPr="004B3D7A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4B3D7A">
        <w:rPr>
          <w:rFonts w:ascii="Times New Roman" w:hAnsi="Times New Roman" w:cs="Times New Roman"/>
          <w:sz w:val="24"/>
          <w:szCs w:val="24"/>
        </w:rPr>
        <w:t xml:space="preserve"> &gt;</w:t>
      </w:r>
      <w:r w:rsidR="005A3B90">
        <w:rPr>
          <w:rFonts w:ascii="Times New Roman" w:hAnsi="Times New Roman" w:cs="Times New Roman"/>
          <w:sz w:val="24"/>
          <w:szCs w:val="24"/>
        </w:rPr>
        <w:t xml:space="preserve">, </w:t>
      </w:r>
      <w:r w:rsidRPr="004B3D7A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4B3D7A">
        <w:rPr>
          <w:rFonts w:ascii="Times New Roman" w:hAnsi="Times New Roman" w:cs="Times New Roman"/>
          <w:sz w:val="24"/>
          <w:szCs w:val="24"/>
        </w:rPr>
        <w:t xml:space="preserve"> &gt;</w:t>
      </w:r>
      <w:r w:rsidR="005A3B90">
        <w:rPr>
          <w:rFonts w:ascii="Times New Roman" w:hAnsi="Times New Roman" w:cs="Times New Roman"/>
          <w:sz w:val="24"/>
          <w:szCs w:val="24"/>
        </w:rPr>
        <w:t xml:space="preserve">, </w:t>
      </w:r>
      <w:r w:rsidRPr="004B3D7A"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</w:rPr>
        <w:t>Данные изъяты</w:t>
      </w:r>
      <w:r w:rsidRPr="004B3D7A">
        <w:rPr>
          <w:rFonts w:ascii="Times New Roman" w:hAnsi="Times New Roman" w:cs="Times New Roman"/>
          <w:sz w:val="24"/>
          <w:szCs w:val="24"/>
        </w:rPr>
        <w:t xml:space="preserve"> &gt;</w:t>
      </w:r>
      <w:r w:rsidR="005A3B90" w:rsidRPr="004F7DB8">
        <w:rPr>
          <w:rFonts w:ascii="Times New Roman" w:hAnsi="Times New Roman" w:cs="Times New Roman"/>
          <w:sz w:val="24"/>
          <w:szCs w:val="24"/>
        </w:rPr>
        <w:t xml:space="preserve">  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 xml:space="preserve">о взыскании задолженности по уплате членских взносов в размере указанном в исковом заявлении, мотивируя тем, что </w:t>
      </w:r>
      <w:r w:rsidR="00F520A3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ответчики являются членами </w:t>
      </w:r>
      <w:r w:rsidR="00D26E2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26E21" w:rsidRPr="00D26E21">
        <w:rPr>
          <w:rFonts w:ascii="Times New Roman" w:hAnsi="Times New Roman" w:cs="Times New Roman"/>
          <w:sz w:val="24"/>
          <w:szCs w:val="24"/>
        </w:rPr>
        <w:t xml:space="preserve"> </w:t>
      </w:r>
      <w:r w:rsidR="00D26E21">
        <w:rPr>
          <w:rFonts w:ascii="Times New Roman" w:hAnsi="Times New Roman" w:cs="Times New Roman"/>
          <w:sz w:val="24"/>
          <w:szCs w:val="24"/>
        </w:rPr>
        <w:t>Данные изъяты</w:t>
      </w:r>
      <w:r w:rsidR="00D26E21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F520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20A3">
        <w:rPr>
          <w:rFonts w:ascii="Times New Roman" w:eastAsia="Times New Roman" w:hAnsi="Times New Roman" w:cs="Times New Roman"/>
          <w:sz w:val="24"/>
          <w:szCs w:val="24"/>
        </w:rPr>
        <w:t xml:space="preserve">днако, </w:t>
      </w:r>
      <w:r w:rsidR="00A97357">
        <w:rPr>
          <w:rFonts w:ascii="Times New Roman" w:eastAsia="Times New Roman" w:hAnsi="Times New Roman" w:cs="Times New Roman"/>
          <w:sz w:val="24"/>
          <w:szCs w:val="24"/>
        </w:rPr>
        <w:t>ранее являлись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 xml:space="preserve"> членами гаражного кооператива «Наука», членские взносы не оплачива</w:t>
      </w:r>
      <w:r w:rsidR="00F520A3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длительного времени, в </w:t>
      </w:r>
      <w:proofErr w:type="gramStart"/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 xml:space="preserve"> с чем за ними образовалась  задолженность по уплате членских взносов, просил суд взыскать с ответчиков задолженность по оплате членских взносов и понесенные по делу  судебные расходы.</w:t>
      </w:r>
    </w:p>
    <w:p w:rsidR="005A3B90" w:rsidRDefault="005A3B90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E56BB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предварительном судебном заседании </w:t>
      </w:r>
      <w:r w:rsidR="00D26E21" w:rsidRPr="00D26E2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26E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D26E21" w:rsidRPr="00D26E21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5E56B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истца </w:t>
      </w:r>
      <w:r w:rsidR="00D26E21" w:rsidRPr="00D26E2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26E21" w:rsidRPr="00D26E21">
        <w:rPr>
          <w:rFonts w:ascii="Times New Roman" w:hAnsi="Times New Roman" w:cs="Times New Roman"/>
          <w:sz w:val="24"/>
          <w:szCs w:val="24"/>
        </w:rPr>
        <w:t xml:space="preserve"> </w:t>
      </w:r>
      <w:r w:rsidR="00D26E21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D26E21">
        <w:rPr>
          <w:rFonts w:ascii="Times New Roman" w:hAnsi="Times New Roman" w:cs="Times New Roman"/>
          <w:sz w:val="24"/>
          <w:szCs w:val="24"/>
        </w:rPr>
        <w:t>изъяты</w:t>
      </w:r>
      <w:r w:rsidR="00D26E21" w:rsidRPr="00D26E21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5E56BB">
        <w:rPr>
          <w:rFonts w:ascii="Times New Roman" w:eastAsia="Times New Roman" w:hAnsi="Times New Roman" w:cs="Times New Roman"/>
          <w:sz w:val="24"/>
          <w:szCs w:val="24"/>
        </w:rPr>
        <w:t xml:space="preserve"> заявленные требования поддержала</w:t>
      </w:r>
      <w:proofErr w:type="gramEnd"/>
      <w:r w:rsidR="005E56BB">
        <w:rPr>
          <w:rFonts w:ascii="Times New Roman" w:eastAsia="Times New Roman" w:hAnsi="Times New Roman" w:cs="Times New Roman"/>
          <w:sz w:val="24"/>
          <w:szCs w:val="24"/>
        </w:rPr>
        <w:t>, просила удовлетворить в полном объеме</w:t>
      </w:r>
      <w:r w:rsidR="007E19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7E19A2">
        <w:rPr>
          <w:rFonts w:ascii="Times New Roman" w:eastAsia="Times New Roman" w:hAnsi="Times New Roman" w:cs="Times New Roman"/>
          <w:sz w:val="24"/>
          <w:szCs w:val="24"/>
        </w:rPr>
        <w:t xml:space="preserve">Ответчик </w:t>
      </w:r>
      <w:r w:rsidR="00D26E21" w:rsidRPr="00D26E21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26E21" w:rsidRPr="00D26E21">
        <w:rPr>
          <w:rFonts w:ascii="Times New Roman" w:hAnsi="Times New Roman" w:cs="Times New Roman"/>
          <w:sz w:val="24"/>
          <w:szCs w:val="24"/>
        </w:rPr>
        <w:t xml:space="preserve"> </w:t>
      </w:r>
      <w:r w:rsidR="00D26E21">
        <w:rPr>
          <w:rFonts w:ascii="Times New Roman" w:hAnsi="Times New Roman" w:cs="Times New Roman"/>
          <w:sz w:val="24"/>
          <w:szCs w:val="24"/>
        </w:rPr>
        <w:t>Данные изъяты</w:t>
      </w:r>
      <w:r w:rsidR="00D26E21" w:rsidRPr="00D26E21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780C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26E21" w:rsidRPr="00460618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D26E21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D26E21" w:rsidRPr="00460618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C82ABA">
        <w:rPr>
          <w:rFonts w:ascii="Times New Roman" w:eastAsia="Times New Roman" w:hAnsi="Times New Roman" w:cs="Times New Roman"/>
          <w:sz w:val="24"/>
          <w:szCs w:val="24"/>
        </w:rPr>
        <w:t xml:space="preserve"> рождения, уроженец </w:t>
      </w:r>
      <w:r w:rsidR="00460618" w:rsidRPr="00460618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460618" w:rsidRPr="00460618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C82ABA">
        <w:rPr>
          <w:rFonts w:ascii="Times New Roman" w:eastAsia="Times New Roman" w:hAnsi="Times New Roman" w:cs="Times New Roman"/>
          <w:sz w:val="24"/>
          <w:szCs w:val="24"/>
        </w:rPr>
        <w:t>, зарегистрированный по адресу:</w:t>
      </w:r>
      <w:proofErr w:type="gramEnd"/>
      <w:r w:rsidR="00C82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18" w:rsidRPr="00460618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Start"/>
      <w:r w:rsidR="00460618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460618" w:rsidRPr="00460618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C82ABA">
        <w:rPr>
          <w:rFonts w:ascii="Times New Roman" w:eastAsia="Times New Roman" w:hAnsi="Times New Roman" w:cs="Times New Roman"/>
          <w:sz w:val="24"/>
          <w:szCs w:val="24"/>
        </w:rPr>
        <w:t>, пенсионер)</w:t>
      </w:r>
      <w:r w:rsidR="007E19A2">
        <w:rPr>
          <w:rFonts w:ascii="Times New Roman" w:eastAsia="Times New Roman" w:hAnsi="Times New Roman" w:cs="Times New Roman"/>
          <w:sz w:val="24"/>
          <w:szCs w:val="24"/>
        </w:rPr>
        <w:t xml:space="preserve"> исковые требования не признал, по</w:t>
      </w:r>
      <w:r w:rsidR="00E27DED">
        <w:rPr>
          <w:rFonts w:ascii="Times New Roman" w:eastAsia="Times New Roman" w:hAnsi="Times New Roman" w:cs="Times New Roman"/>
          <w:sz w:val="24"/>
          <w:szCs w:val="24"/>
        </w:rPr>
        <w:t xml:space="preserve"> причине того</w:t>
      </w:r>
      <w:r w:rsidR="007E19A2">
        <w:rPr>
          <w:rFonts w:ascii="Times New Roman" w:eastAsia="Times New Roman" w:hAnsi="Times New Roman" w:cs="Times New Roman"/>
          <w:sz w:val="24"/>
          <w:szCs w:val="24"/>
        </w:rPr>
        <w:t xml:space="preserve">, что за 2014 – 2015 г. членские </w:t>
      </w:r>
      <w:r w:rsidR="00114AD9">
        <w:rPr>
          <w:rFonts w:ascii="Times New Roman" w:eastAsia="Times New Roman" w:hAnsi="Times New Roman" w:cs="Times New Roman"/>
          <w:sz w:val="24"/>
          <w:szCs w:val="24"/>
        </w:rPr>
        <w:t>взносы им уплачены в размере</w:t>
      </w:r>
      <w:r w:rsidR="0019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618" w:rsidRPr="007E3B2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60618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="00460618" w:rsidRPr="007E3B2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93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56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65696B" w:rsidRDefault="00C67280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27DED">
        <w:rPr>
          <w:rFonts w:ascii="Times New Roman" w:eastAsia="Times New Roman" w:hAnsi="Times New Roman" w:cs="Times New Roman"/>
          <w:sz w:val="24"/>
          <w:szCs w:val="24"/>
        </w:rPr>
        <w:t xml:space="preserve">настоящем </w:t>
      </w:r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судебном заседании представитель истца 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E3B2A" w:rsidRPr="007E3B2A">
        <w:rPr>
          <w:rFonts w:ascii="Times New Roman" w:hAnsi="Times New Roman" w:cs="Times New Roman"/>
          <w:sz w:val="24"/>
          <w:szCs w:val="24"/>
        </w:rPr>
        <w:t xml:space="preserve"> </w:t>
      </w:r>
      <w:r w:rsidR="007E3B2A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7E3B2A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 xml:space="preserve">представила отказ от иска в части взыскания задолженности по уплате членских взносов с 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E3B2A" w:rsidRPr="007E3B2A">
        <w:rPr>
          <w:rFonts w:ascii="Times New Roman" w:hAnsi="Times New Roman" w:cs="Times New Roman"/>
          <w:sz w:val="24"/>
          <w:szCs w:val="24"/>
        </w:rPr>
        <w:t xml:space="preserve"> </w:t>
      </w:r>
      <w:r w:rsidR="007E3B2A">
        <w:rPr>
          <w:rFonts w:ascii="Times New Roman" w:hAnsi="Times New Roman" w:cs="Times New Roman"/>
          <w:sz w:val="24"/>
          <w:szCs w:val="24"/>
        </w:rPr>
        <w:t>Данные изъяты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 xml:space="preserve"> по причине уплаты части задолженности, представила приходный кассовый ордер № 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E3B2A" w:rsidRPr="007E3B2A">
        <w:rPr>
          <w:rFonts w:ascii="Times New Roman" w:hAnsi="Times New Roman" w:cs="Times New Roman"/>
          <w:sz w:val="24"/>
          <w:szCs w:val="24"/>
        </w:rPr>
        <w:t xml:space="preserve"> </w:t>
      </w:r>
      <w:r w:rsidR="007E3B2A">
        <w:rPr>
          <w:rFonts w:ascii="Times New Roman" w:hAnsi="Times New Roman" w:cs="Times New Roman"/>
          <w:sz w:val="24"/>
          <w:szCs w:val="24"/>
        </w:rPr>
        <w:t>Данные изъяты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E3B2A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7E3B2A" w:rsidRPr="007E3B2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6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496">
        <w:rPr>
          <w:rFonts w:ascii="Times New Roman" w:hAnsi="Times New Roman" w:cs="Times New Roman"/>
          <w:sz w:val="24"/>
          <w:szCs w:val="24"/>
        </w:rPr>
        <w:t xml:space="preserve">список членов 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&lt; </w:t>
      </w:r>
      <w:r w:rsidR="00EF5F9C">
        <w:rPr>
          <w:rFonts w:ascii="Times New Roman" w:hAnsi="Times New Roman" w:cs="Times New Roman"/>
          <w:sz w:val="24"/>
          <w:szCs w:val="24"/>
        </w:rPr>
        <w:t>Данные изъяты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 &gt;</w:t>
      </w:r>
      <w:r w:rsidR="00AB3496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EF5F9C" w:rsidRPr="00EF5F9C">
        <w:rPr>
          <w:rFonts w:ascii="Times New Roman" w:hAnsi="Times New Roman" w:cs="Times New Roman"/>
          <w:sz w:val="24"/>
          <w:szCs w:val="24"/>
        </w:rPr>
        <w:t>&lt;</w:t>
      </w:r>
      <w:r w:rsidR="00EF5F9C">
        <w:rPr>
          <w:rFonts w:ascii="Times New Roman" w:hAnsi="Times New Roman" w:cs="Times New Roman"/>
          <w:sz w:val="24"/>
          <w:szCs w:val="24"/>
        </w:rPr>
        <w:t>Дата</w:t>
      </w:r>
      <w:r w:rsidR="00EF5F9C" w:rsidRPr="00EF5F9C">
        <w:rPr>
          <w:rFonts w:ascii="Times New Roman" w:hAnsi="Times New Roman" w:cs="Times New Roman"/>
          <w:sz w:val="24"/>
          <w:szCs w:val="24"/>
        </w:rPr>
        <w:t>&gt;</w:t>
      </w:r>
      <w:r w:rsidR="00AB3496">
        <w:rPr>
          <w:rFonts w:ascii="Times New Roman" w:hAnsi="Times New Roman" w:cs="Times New Roman"/>
          <w:sz w:val="24"/>
          <w:szCs w:val="24"/>
        </w:rPr>
        <w:t xml:space="preserve">, </w:t>
      </w:r>
      <w:r w:rsidR="00AB3496" w:rsidRPr="00AB3496">
        <w:rPr>
          <w:rFonts w:ascii="Times New Roman" w:hAnsi="Times New Roman" w:cs="Times New Roman"/>
          <w:sz w:val="24"/>
          <w:szCs w:val="24"/>
        </w:rPr>
        <w:t xml:space="preserve">а также заявления о выходе из членов 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&lt; </w:t>
      </w:r>
      <w:r w:rsidR="00EF5F9C">
        <w:rPr>
          <w:rFonts w:ascii="Times New Roman" w:hAnsi="Times New Roman" w:cs="Times New Roman"/>
          <w:sz w:val="24"/>
          <w:szCs w:val="24"/>
        </w:rPr>
        <w:t>Данные изъяты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 &gt;</w:t>
      </w:r>
      <w:r w:rsidR="0048085E">
        <w:rPr>
          <w:rFonts w:ascii="Times New Roman" w:eastAsia="Times New Roman" w:hAnsi="Times New Roman" w:cs="Times New Roman"/>
          <w:sz w:val="24"/>
          <w:szCs w:val="24"/>
        </w:rPr>
        <w:t xml:space="preserve"> ответчиков </w:t>
      </w:r>
      <w:r w:rsidR="00EF5F9C" w:rsidRPr="00EF5F9C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 </w:t>
      </w:r>
      <w:r w:rsidR="00EF5F9C">
        <w:rPr>
          <w:rFonts w:ascii="Times New Roman" w:hAnsi="Times New Roman" w:cs="Times New Roman"/>
          <w:sz w:val="24"/>
          <w:szCs w:val="24"/>
        </w:rPr>
        <w:t>Данные изъяты</w:t>
      </w:r>
      <w:r w:rsidR="00EF5F9C" w:rsidRPr="00EF5F9C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48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F9C" w:rsidRPr="00EF5F9C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 </w:t>
      </w:r>
      <w:r w:rsidR="00EF5F9C">
        <w:rPr>
          <w:rFonts w:ascii="Times New Roman" w:hAnsi="Times New Roman" w:cs="Times New Roman"/>
          <w:sz w:val="24"/>
          <w:szCs w:val="24"/>
        </w:rPr>
        <w:t>Данные изъяты</w:t>
      </w:r>
      <w:r w:rsidR="00EF5F9C" w:rsidRPr="00EF5F9C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4808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5F9C" w:rsidRPr="00EF5F9C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EF5F9C" w:rsidRPr="00EF5F9C">
        <w:rPr>
          <w:rFonts w:ascii="Times New Roman" w:hAnsi="Times New Roman" w:cs="Times New Roman"/>
          <w:sz w:val="24"/>
          <w:szCs w:val="24"/>
        </w:rPr>
        <w:t xml:space="preserve"> </w:t>
      </w:r>
      <w:r w:rsidR="00EF5F9C">
        <w:rPr>
          <w:rFonts w:ascii="Times New Roman" w:hAnsi="Times New Roman" w:cs="Times New Roman"/>
          <w:sz w:val="24"/>
          <w:szCs w:val="24"/>
        </w:rPr>
        <w:t>Данные изъяты</w:t>
      </w:r>
      <w:r w:rsidR="00EF5F9C" w:rsidRPr="00EF5F9C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48085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5696B" w:rsidRPr="00AB3496">
        <w:rPr>
          <w:rFonts w:ascii="Times New Roman" w:eastAsia="Times New Roman" w:hAnsi="Times New Roman" w:cs="Times New Roman"/>
          <w:sz w:val="24"/>
          <w:szCs w:val="24"/>
        </w:rPr>
        <w:t xml:space="preserve">пояснила, что </w:t>
      </w:r>
      <w:r w:rsidR="0065696B" w:rsidRPr="00AB34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отказ </w:t>
      </w:r>
      <w:r w:rsidR="004808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исковых требований в части </w:t>
      </w:r>
      <w:r w:rsidR="0065696B" w:rsidRPr="00AB3496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 добровольно, последствия отказа, предусмотренные статьей 221 ГПК РФ ей известны и понятны</w:t>
      </w:r>
      <w:r w:rsidR="0065696B">
        <w:rPr>
          <w:rFonts w:ascii="Georgia" w:eastAsia="Times New Roman" w:hAnsi="Georgia"/>
          <w:color w:val="333333"/>
          <w:sz w:val="24"/>
          <w:szCs w:val="24"/>
        </w:rPr>
        <w:t>.</w:t>
      </w:r>
    </w:p>
    <w:p w:rsidR="006E3217" w:rsidRDefault="0065696B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>ребования в части взыскания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задолженности по уплате членских взносов </w:t>
      </w:r>
      <w:r w:rsidR="00C67280" w:rsidRPr="009B770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604615" w:rsidRPr="00604615">
        <w:rPr>
          <w:rFonts w:ascii="Times New Roman" w:hAnsi="Times New Roman" w:cs="Times New Roman"/>
          <w:sz w:val="24"/>
          <w:szCs w:val="24"/>
        </w:rPr>
        <w:t xml:space="preserve">&lt; </w:t>
      </w:r>
      <w:r w:rsidR="00604615">
        <w:rPr>
          <w:rFonts w:ascii="Times New Roman" w:hAnsi="Times New Roman" w:cs="Times New Roman"/>
          <w:sz w:val="24"/>
          <w:szCs w:val="24"/>
        </w:rPr>
        <w:t>Данные изъяты</w:t>
      </w:r>
      <w:r w:rsidR="00604615" w:rsidRPr="00604615">
        <w:rPr>
          <w:rFonts w:ascii="Times New Roman" w:hAnsi="Times New Roman" w:cs="Times New Roman"/>
          <w:sz w:val="24"/>
          <w:szCs w:val="24"/>
        </w:rPr>
        <w:t xml:space="preserve"> &gt;</w:t>
      </w:r>
      <w:r w:rsidR="006E3217">
        <w:rPr>
          <w:rFonts w:ascii="Times New Roman" w:hAnsi="Times New Roman" w:cs="Times New Roman"/>
          <w:sz w:val="24"/>
          <w:szCs w:val="24"/>
        </w:rPr>
        <w:t xml:space="preserve"> </w:t>
      </w:r>
      <w:r w:rsidR="006E3217" w:rsidRPr="00206E4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04615" w:rsidRPr="00604615">
        <w:rPr>
          <w:rFonts w:ascii="Times New Roman" w:hAnsi="Times New Roman" w:cs="Times New Roman"/>
          <w:sz w:val="24"/>
          <w:szCs w:val="24"/>
        </w:rPr>
        <w:t>&lt;</w:t>
      </w:r>
      <w:r w:rsidR="00604615">
        <w:rPr>
          <w:rFonts w:ascii="Times New Roman" w:hAnsi="Times New Roman" w:cs="Times New Roman"/>
          <w:sz w:val="24"/>
          <w:szCs w:val="24"/>
        </w:rPr>
        <w:t>Сумма</w:t>
      </w:r>
      <w:r w:rsidR="00604615" w:rsidRPr="00604615">
        <w:rPr>
          <w:rFonts w:ascii="Times New Roman" w:hAnsi="Times New Roman" w:cs="Times New Roman"/>
          <w:sz w:val="24"/>
          <w:szCs w:val="24"/>
        </w:rPr>
        <w:t>&gt;</w:t>
      </w:r>
      <w:r w:rsidR="006E3217">
        <w:rPr>
          <w:rFonts w:ascii="Times New Roman" w:hAnsi="Times New Roman" w:cs="Times New Roman"/>
          <w:sz w:val="24"/>
          <w:szCs w:val="24"/>
        </w:rPr>
        <w:t xml:space="preserve">, </w:t>
      </w:r>
      <w:r w:rsidR="006E3217" w:rsidRPr="00206E4B">
        <w:rPr>
          <w:rFonts w:ascii="Times New Roman" w:hAnsi="Times New Roman" w:cs="Times New Roman"/>
          <w:sz w:val="24"/>
          <w:szCs w:val="24"/>
        </w:rPr>
        <w:t xml:space="preserve">с </w:t>
      </w:r>
      <w:r w:rsidR="00604615" w:rsidRPr="00604615">
        <w:rPr>
          <w:rFonts w:ascii="Times New Roman" w:hAnsi="Times New Roman" w:cs="Times New Roman"/>
          <w:sz w:val="24"/>
          <w:szCs w:val="24"/>
        </w:rPr>
        <w:t xml:space="preserve">&lt; </w:t>
      </w:r>
      <w:r w:rsidR="00604615">
        <w:rPr>
          <w:rFonts w:ascii="Times New Roman" w:hAnsi="Times New Roman" w:cs="Times New Roman"/>
          <w:sz w:val="24"/>
          <w:szCs w:val="24"/>
        </w:rPr>
        <w:t>Данные изъяты</w:t>
      </w:r>
      <w:r w:rsidR="00604615" w:rsidRPr="00604615">
        <w:rPr>
          <w:rFonts w:ascii="Times New Roman" w:hAnsi="Times New Roman" w:cs="Times New Roman"/>
          <w:sz w:val="24"/>
          <w:szCs w:val="24"/>
        </w:rPr>
        <w:t xml:space="preserve"> &gt;</w:t>
      </w:r>
      <w:r w:rsidR="006E3217">
        <w:rPr>
          <w:rFonts w:ascii="Times New Roman" w:hAnsi="Times New Roman" w:cs="Times New Roman"/>
          <w:sz w:val="24"/>
          <w:szCs w:val="24"/>
        </w:rPr>
        <w:t xml:space="preserve"> </w:t>
      </w:r>
      <w:r w:rsidR="006E3217" w:rsidRPr="00206E4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04615" w:rsidRPr="00604615">
        <w:rPr>
          <w:rFonts w:ascii="Times New Roman" w:hAnsi="Times New Roman" w:cs="Times New Roman"/>
          <w:sz w:val="24"/>
          <w:szCs w:val="24"/>
        </w:rPr>
        <w:t>&lt;</w:t>
      </w:r>
      <w:r w:rsidR="00604615">
        <w:rPr>
          <w:rFonts w:ascii="Times New Roman" w:hAnsi="Times New Roman" w:cs="Times New Roman"/>
          <w:sz w:val="24"/>
          <w:szCs w:val="24"/>
        </w:rPr>
        <w:t>Сумма</w:t>
      </w:r>
      <w:r w:rsidR="00604615" w:rsidRPr="00604615">
        <w:rPr>
          <w:rFonts w:ascii="Times New Roman" w:hAnsi="Times New Roman" w:cs="Times New Roman"/>
          <w:sz w:val="24"/>
          <w:szCs w:val="24"/>
        </w:rPr>
        <w:t>&gt;</w:t>
      </w:r>
      <w:r w:rsidR="006E3217">
        <w:rPr>
          <w:rFonts w:ascii="Times New Roman" w:hAnsi="Times New Roman" w:cs="Times New Roman"/>
          <w:sz w:val="24"/>
          <w:szCs w:val="24"/>
        </w:rPr>
        <w:t xml:space="preserve">, с </w:t>
      </w:r>
      <w:r w:rsidR="006E3217"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604615" w:rsidRPr="00604615">
        <w:rPr>
          <w:rFonts w:ascii="Times New Roman" w:hAnsi="Times New Roman" w:cs="Times New Roman"/>
          <w:sz w:val="24"/>
          <w:szCs w:val="24"/>
        </w:rPr>
        <w:t xml:space="preserve">&lt; </w:t>
      </w:r>
      <w:r w:rsidR="00604615">
        <w:rPr>
          <w:rFonts w:ascii="Times New Roman" w:hAnsi="Times New Roman" w:cs="Times New Roman"/>
          <w:sz w:val="24"/>
          <w:szCs w:val="24"/>
        </w:rPr>
        <w:t>Данные изъяты</w:t>
      </w:r>
      <w:r w:rsidR="00604615" w:rsidRPr="00604615">
        <w:rPr>
          <w:rFonts w:ascii="Times New Roman" w:hAnsi="Times New Roman" w:cs="Times New Roman"/>
          <w:sz w:val="24"/>
          <w:szCs w:val="24"/>
        </w:rPr>
        <w:t xml:space="preserve"> &gt;</w:t>
      </w:r>
      <w:r w:rsidR="006E3217">
        <w:rPr>
          <w:rFonts w:ascii="Times New Roman" w:hAnsi="Times New Roman" w:cs="Times New Roman"/>
          <w:sz w:val="24"/>
          <w:szCs w:val="24"/>
        </w:rPr>
        <w:t xml:space="preserve"> </w:t>
      </w:r>
      <w:r w:rsidR="006E3217" w:rsidRPr="00206E4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04615" w:rsidRPr="00604615">
        <w:rPr>
          <w:rFonts w:ascii="Times New Roman" w:hAnsi="Times New Roman" w:cs="Times New Roman"/>
          <w:sz w:val="24"/>
          <w:szCs w:val="24"/>
        </w:rPr>
        <w:t>&lt;</w:t>
      </w:r>
      <w:r w:rsidR="000B385A">
        <w:rPr>
          <w:rFonts w:ascii="Times New Roman" w:hAnsi="Times New Roman" w:cs="Times New Roman"/>
          <w:sz w:val="24"/>
          <w:szCs w:val="24"/>
        </w:rPr>
        <w:t>Сумма</w:t>
      </w:r>
      <w:r w:rsidR="00604615" w:rsidRPr="00604615">
        <w:rPr>
          <w:rFonts w:ascii="Times New Roman" w:hAnsi="Times New Roman" w:cs="Times New Roman"/>
          <w:sz w:val="24"/>
          <w:szCs w:val="24"/>
        </w:rPr>
        <w:t>&gt;</w:t>
      </w:r>
      <w:r w:rsidR="006E3217">
        <w:rPr>
          <w:rFonts w:ascii="Times New Roman" w:hAnsi="Times New Roman" w:cs="Times New Roman"/>
          <w:sz w:val="24"/>
          <w:szCs w:val="24"/>
        </w:rPr>
        <w:t>, а также требования по взысканию судебных расходов с ответчиков поддержала, просила удовлетворить в полном объеме.</w:t>
      </w:r>
    </w:p>
    <w:p w:rsidR="00A97357" w:rsidRDefault="00EF6EFF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706">
        <w:rPr>
          <w:rFonts w:ascii="Times New Roman" w:eastAsia="Times New Roman" w:hAnsi="Times New Roman" w:cs="Times New Roman"/>
          <w:sz w:val="24"/>
          <w:szCs w:val="24"/>
        </w:rPr>
        <w:t>Одновременно пояснила, что оплата членских взносов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B385A">
        <w:rPr>
          <w:rFonts w:ascii="Times New Roman" w:eastAsia="Times New Roman" w:hAnsi="Times New Roman" w:cs="Times New Roman"/>
          <w:sz w:val="24"/>
          <w:szCs w:val="24"/>
        </w:rPr>
        <w:t>Сумма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 была произведена 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B385A" w:rsidRPr="000B385A">
        <w:rPr>
          <w:rFonts w:ascii="Times New Roman" w:hAnsi="Times New Roman" w:cs="Times New Roman"/>
          <w:sz w:val="24"/>
          <w:szCs w:val="24"/>
        </w:rPr>
        <w:t xml:space="preserve"> </w:t>
      </w:r>
      <w:r w:rsidR="000B385A">
        <w:rPr>
          <w:rFonts w:ascii="Times New Roman" w:hAnsi="Times New Roman" w:cs="Times New Roman"/>
          <w:sz w:val="24"/>
          <w:szCs w:val="24"/>
        </w:rPr>
        <w:t>Данные изъяты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217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 w:rsidR="00A97357">
        <w:rPr>
          <w:rFonts w:ascii="Times New Roman" w:eastAsia="Times New Roman" w:hAnsi="Times New Roman" w:cs="Times New Roman"/>
          <w:sz w:val="24"/>
          <w:szCs w:val="24"/>
        </w:rPr>
        <w:t xml:space="preserve">ачи искового заявления, в исковом заявлении требования к 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B385A" w:rsidRPr="000B385A">
        <w:rPr>
          <w:rFonts w:ascii="Times New Roman" w:hAnsi="Times New Roman" w:cs="Times New Roman"/>
          <w:sz w:val="24"/>
          <w:szCs w:val="24"/>
        </w:rPr>
        <w:t xml:space="preserve"> </w:t>
      </w:r>
      <w:r w:rsidR="000B385A">
        <w:rPr>
          <w:rFonts w:ascii="Times New Roman" w:hAnsi="Times New Roman" w:cs="Times New Roman"/>
          <w:sz w:val="24"/>
          <w:szCs w:val="24"/>
        </w:rPr>
        <w:t>Данные изъяты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A97357">
        <w:rPr>
          <w:rFonts w:ascii="Times New Roman" w:eastAsia="Times New Roman" w:hAnsi="Times New Roman" w:cs="Times New Roman"/>
          <w:sz w:val="24"/>
          <w:szCs w:val="24"/>
        </w:rPr>
        <w:t xml:space="preserve"> предъявлены с учетом оплаченной суммы, в </w:t>
      </w:r>
      <w:proofErr w:type="gramStart"/>
      <w:r w:rsidR="00A97357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A97357">
        <w:rPr>
          <w:rFonts w:ascii="Times New Roman" w:eastAsia="Times New Roman" w:hAnsi="Times New Roman" w:cs="Times New Roman"/>
          <w:sz w:val="24"/>
          <w:szCs w:val="24"/>
        </w:rPr>
        <w:t xml:space="preserve"> с чем считала доводы ответчика 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0B385A" w:rsidRPr="000B385A">
        <w:rPr>
          <w:rFonts w:ascii="Times New Roman" w:hAnsi="Times New Roman" w:cs="Times New Roman"/>
          <w:sz w:val="24"/>
          <w:szCs w:val="24"/>
        </w:rPr>
        <w:t xml:space="preserve"> </w:t>
      </w:r>
      <w:r w:rsidR="000B385A">
        <w:rPr>
          <w:rFonts w:ascii="Times New Roman" w:hAnsi="Times New Roman" w:cs="Times New Roman"/>
          <w:sz w:val="24"/>
          <w:szCs w:val="24"/>
        </w:rPr>
        <w:t>Данные изъяты</w:t>
      </w:r>
      <w:r w:rsidR="000B385A" w:rsidRPr="000B385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A97357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необоснованными.</w:t>
      </w:r>
    </w:p>
    <w:p w:rsidR="00C67280" w:rsidRPr="000D10EC" w:rsidRDefault="00C116BC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706">
        <w:rPr>
          <w:rFonts w:ascii="Times New Roman" w:eastAsia="Times New Roman" w:hAnsi="Times New Roman" w:cs="Times New Roman"/>
          <w:sz w:val="24"/>
          <w:szCs w:val="24"/>
        </w:rPr>
        <w:t xml:space="preserve">Компетенцию для рассмотрения третейским судом данного дела мотивировала наличием Устава </w:t>
      </w:r>
      <w:r w:rsidR="00C976D0" w:rsidRPr="00C976D0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C976D0" w:rsidRPr="00C976D0">
        <w:rPr>
          <w:rFonts w:ascii="Times New Roman" w:hAnsi="Times New Roman" w:cs="Times New Roman"/>
          <w:sz w:val="24"/>
          <w:szCs w:val="24"/>
        </w:rPr>
        <w:t xml:space="preserve"> </w:t>
      </w:r>
      <w:r w:rsidR="00C976D0">
        <w:rPr>
          <w:rFonts w:ascii="Times New Roman" w:hAnsi="Times New Roman" w:cs="Times New Roman"/>
          <w:sz w:val="24"/>
          <w:szCs w:val="24"/>
        </w:rPr>
        <w:t>Данные изъяты</w:t>
      </w:r>
      <w:r w:rsidR="00C976D0" w:rsidRPr="00C976D0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9B7706">
        <w:rPr>
          <w:rFonts w:ascii="Times New Roman" w:eastAsia="Times New Roman" w:hAnsi="Times New Roman" w:cs="Times New Roman"/>
          <w:sz w:val="24"/>
          <w:szCs w:val="24"/>
        </w:rPr>
        <w:t>, в котором определён порядок рассмотрения споров в третейском</w:t>
      </w:r>
      <w:r w:rsidRPr="000D10EC">
        <w:rPr>
          <w:rFonts w:ascii="Times New Roman" w:hAnsi="Times New Roman" w:cs="Times New Roman"/>
          <w:sz w:val="24"/>
          <w:szCs w:val="24"/>
        </w:rPr>
        <w:t xml:space="preserve"> суде, </w:t>
      </w:r>
      <w:r w:rsidR="00A97357">
        <w:rPr>
          <w:rFonts w:ascii="Times New Roman" w:hAnsi="Times New Roman" w:cs="Times New Roman"/>
          <w:sz w:val="24"/>
          <w:szCs w:val="24"/>
        </w:rPr>
        <w:t xml:space="preserve">заявлениями о вступлении в члены в </w:t>
      </w:r>
      <w:r w:rsidR="00C976D0" w:rsidRPr="00C976D0">
        <w:rPr>
          <w:rFonts w:ascii="Times New Roman" w:hAnsi="Times New Roman" w:cs="Times New Roman"/>
          <w:sz w:val="24"/>
          <w:szCs w:val="24"/>
        </w:rPr>
        <w:t xml:space="preserve">&lt; </w:t>
      </w:r>
      <w:r w:rsidR="00C976D0">
        <w:rPr>
          <w:rFonts w:ascii="Times New Roman" w:hAnsi="Times New Roman" w:cs="Times New Roman"/>
          <w:sz w:val="24"/>
          <w:szCs w:val="24"/>
        </w:rPr>
        <w:t>Данные изъяты</w:t>
      </w:r>
      <w:r w:rsidR="00C976D0" w:rsidRPr="00C976D0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. Указала, что взыскание задолженности проистекает из членства в кооперативе, </w:t>
      </w:r>
      <w:r w:rsidRPr="00952E19">
        <w:rPr>
          <w:rFonts w:ascii="Times New Roman" w:hAnsi="Times New Roman" w:cs="Times New Roman"/>
          <w:sz w:val="24"/>
          <w:szCs w:val="24"/>
        </w:rPr>
        <w:t xml:space="preserve">доказательства </w:t>
      </w:r>
      <w:r w:rsidRPr="00952E19">
        <w:rPr>
          <w:rFonts w:ascii="Times New Roman" w:hAnsi="Times New Roman" w:cs="Times New Roman"/>
          <w:sz w:val="24"/>
          <w:szCs w:val="24"/>
        </w:rPr>
        <w:lastRenderedPageBreak/>
        <w:t>членства подтвержд</w:t>
      </w:r>
      <w:r w:rsidR="00A97357" w:rsidRPr="00952E19">
        <w:rPr>
          <w:rFonts w:ascii="Times New Roman" w:hAnsi="Times New Roman" w:cs="Times New Roman"/>
          <w:sz w:val="24"/>
          <w:szCs w:val="24"/>
        </w:rPr>
        <w:t xml:space="preserve">ены </w:t>
      </w:r>
      <w:r w:rsidR="00952E19">
        <w:rPr>
          <w:rFonts w:ascii="Times New Roman" w:hAnsi="Times New Roman" w:cs="Times New Roman"/>
          <w:sz w:val="24"/>
          <w:szCs w:val="24"/>
        </w:rPr>
        <w:t xml:space="preserve">списком членов </w:t>
      </w:r>
      <w:r w:rsidR="00C976D0" w:rsidRPr="00C976D0">
        <w:rPr>
          <w:rFonts w:ascii="Times New Roman" w:hAnsi="Times New Roman" w:cs="Times New Roman"/>
          <w:sz w:val="24"/>
          <w:szCs w:val="24"/>
        </w:rPr>
        <w:t xml:space="preserve">&lt; </w:t>
      </w:r>
      <w:r w:rsidR="00C976D0">
        <w:rPr>
          <w:rFonts w:ascii="Times New Roman" w:hAnsi="Times New Roman" w:cs="Times New Roman"/>
          <w:sz w:val="24"/>
          <w:szCs w:val="24"/>
        </w:rPr>
        <w:t>Данные изъяты</w:t>
      </w:r>
      <w:r w:rsidR="00C976D0" w:rsidRPr="00C976D0">
        <w:rPr>
          <w:rFonts w:ascii="Times New Roman" w:hAnsi="Times New Roman" w:cs="Times New Roman"/>
          <w:sz w:val="24"/>
          <w:szCs w:val="24"/>
        </w:rPr>
        <w:t xml:space="preserve"> &gt;</w:t>
      </w:r>
      <w:r w:rsidR="00952E19"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C976D0" w:rsidRPr="00C976D0">
        <w:rPr>
          <w:rFonts w:ascii="Times New Roman" w:hAnsi="Times New Roman" w:cs="Times New Roman"/>
          <w:sz w:val="24"/>
          <w:szCs w:val="24"/>
        </w:rPr>
        <w:t>&lt;</w:t>
      </w:r>
      <w:r w:rsidR="00C976D0">
        <w:rPr>
          <w:rFonts w:ascii="Times New Roman" w:hAnsi="Times New Roman" w:cs="Times New Roman"/>
          <w:sz w:val="24"/>
          <w:szCs w:val="24"/>
        </w:rPr>
        <w:t>Дата</w:t>
      </w:r>
      <w:r w:rsidR="00C976D0" w:rsidRPr="00C976D0">
        <w:rPr>
          <w:rFonts w:ascii="Times New Roman" w:hAnsi="Times New Roman" w:cs="Times New Roman"/>
          <w:sz w:val="24"/>
          <w:szCs w:val="24"/>
        </w:rPr>
        <w:t>&gt;</w:t>
      </w:r>
      <w:r w:rsidR="00952E19">
        <w:rPr>
          <w:rFonts w:ascii="Times New Roman" w:hAnsi="Times New Roman" w:cs="Times New Roman"/>
          <w:sz w:val="24"/>
          <w:szCs w:val="24"/>
        </w:rPr>
        <w:t xml:space="preserve">, а также заявлениями о выходе из членов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>. По поводу</w:t>
      </w:r>
      <w:proofErr w:type="gramEnd"/>
      <w:r w:rsidRPr="000D10EC">
        <w:rPr>
          <w:rFonts w:ascii="Times New Roman" w:hAnsi="Times New Roman" w:cs="Times New Roman"/>
          <w:sz w:val="24"/>
          <w:szCs w:val="24"/>
        </w:rPr>
        <w:t xml:space="preserve"> права требования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пояснила, что между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A30600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и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заключено Соглашение, которым право требования долгов по уплате членских взносов передано истцу.</w:t>
      </w:r>
      <w:r w:rsidR="00A66058" w:rsidRPr="000D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80" w:rsidRDefault="00C67280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C">
        <w:rPr>
          <w:rFonts w:ascii="Times New Roman" w:hAnsi="Times New Roman" w:cs="Times New Roman"/>
          <w:sz w:val="24"/>
          <w:szCs w:val="24"/>
        </w:rPr>
        <w:t xml:space="preserve">Ответчики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="00A97357">
        <w:rPr>
          <w:rFonts w:ascii="Times New Roman" w:hAnsi="Times New Roman" w:cs="Times New Roman"/>
          <w:sz w:val="24"/>
          <w:szCs w:val="24"/>
        </w:rPr>
        <w:t xml:space="preserve">,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="00A97357">
        <w:rPr>
          <w:rFonts w:ascii="Times New Roman" w:hAnsi="Times New Roman" w:cs="Times New Roman"/>
          <w:sz w:val="24"/>
          <w:szCs w:val="24"/>
        </w:rPr>
        <w:t xml:space="preserve">,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="00A97357">
        <w:rPr>
          <w:rFonts w:ascii="Times New Roman" w:hAnsi="Times New Roman" w:cs="Times New Roman"/>
          <w:sz w:val="24"/>
          <w:szCs w:val="24"/>
        </w:rPr>
        <w:t xml:space="preserve">, 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&lt; </w:t>
      </w:r>
      <w:r w:rsidR="00A30600">
        <w:rPr>
          <w:rFonts w:ascii="Times New Roman" w:hAnsi="Times New Roman" w:cs="Times New Roman"/>
          <w:sz w:val="24"/>
          <w:szCs w:val="24"/>
        </w:rPr>
        <w:t>Данные изъяты</w:t>
      </w:r>
      <w:r w:rsidR="00A30600" w:rsidRPr="00A30600">
        <w:rPr>
          <w:rFonts w:ascii="Times New Roman" w:hAnsi="Times New Roman" w:cs="Times New Roman"/>
          <w:sz w:val="24"/>
          <w:szCs w:val="24"/>
        </w:rPr>
        <w:t xml:space="preserve"> &gt;</w:t>
      </w:r>
      <w:r w:rsidR="00A97357" w:rsidRPr="004F7DB8">
        <w:rPr>
          <w:rFonts w:ascii="Times New Roman" w:hAnsi="Times New Roman" w:cs="Times New Roman"/>
          <w:sz w:val="24"/>
          <w:szCs w:val="24"/>
        </w:rPr>
        <w:t xml:space="preserve">  </w:t>
      </w:r>
      <w:r w:rsidRPr="000D10EC">
        <w:rPr>
          <w:rFonts w:ascii="Times New Roman" w:hAnsi="Times New Roman" w:cs="Times New Roman"/>
          <w:sz w:val="24"/>
          <w:szCs w:val="24"/>
        </w:rPr>
        <w:t xml:space="preserve">в судебное заседание не явились, возражений и отзывов на иск не представили, о дате заседания уведомлены надлежащим образом, в </w:t>
      </w:r>
      <w:proofErr w:type="gramStart"/>
      <w:r w:rsidRPr="000D10E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0D10EC">
        <w:rPr>
          <w:rFonts w:ascii="Times New Roman" w:hAnsi="Times New Roman" w:cs="Times New Roman"/>
          <w:sz w:val="24"/>
          <w:szCs w:val="24"/>
        </w:rPr>
        <w:t xml:space="preserve"> с чем суд определил рассмотреть дело в отсутствие неявившихся лиц.</w:t>
      </w:r>
    </w:p>
    <w:p w:rsidR="0065696B" w:rsidRPr="000D10EC" w:rsidRDefault="0065696B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принятием судом отказа истца от иска в части взыскания задолженности по уплате членских взносов с </w:t>
      </w:r>
      <w:r w:rsidR="00A846A3" w:rsidRPr="00A846A3">
        <w:rPr>
          <w:rFonts w:ascii="Times New Roman" w:hAnsi="Times New Roman" w:cs="Times New Roman"/>
          <w:sz w:val="24"/>
          <w:szCs w:val="24"/>
        </w:rPr>
        <w:t xml:space="preserve">&lt; </w:t>
      </w:r>
      <w:r w:rsidR="00A846A3">
        <w:rPr>
          <w:rFonts w:ascii="Times New Roman" w:hAnsi="Times New Roman" w:cs="Times New Roman"/>
          <w:sz w:val="24"/>
          <w:szCs w:val="24"/>
        </w:rPr>
        <w:t>Данные изъяты</w:t>
      </w:r>
      <w:r w:rsidR="00A846A3" w:rsidRPr="00A846A3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, производство по делу № </w:t>
      </w:r>
      <w:r w:rsidR="00A846A3" w:rsidRPr="00A846A3">
        <w:rPr>
          <w:rFonts w:ascii="Times New Roman" w:hAnsi="Times New Roman" w:cs="Times New Roman"/>
          <w:sz w:val="24"/>
          <w:szCs w:val="24"/>
        </w:rPr>
        <w:t xml:space="preserve">&lt; </w:t>
      </w:r>
      <w:r w:rsidR="00A846A3">
        <w:rPr>
          <w:rFonts w:ascii="Times New Roman" w:hAnsi="Times New Roman" w:cs="Times New Roman"/>
          <w:sz w:val="24"/>
          <w:szCs w:val="24"/>
        </w:rPr>
        <w:t>Данные изъяты</w:t>
      </w:r>
      <w:r w:rsidR="00A846A3" w:rsidRPr="00A846A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A846A3" w:rsidRPr="00A846A3">
        <w:rPr>
          <w:rFonts w:ascii="Times New Roman" w:hAnsi="Times New Roman" w:cs="Times New Roman"/>
          <w:sz w:val="24"/>
          <w:szCs w:val="24"/>
        </w:rPr>
        <w:t xml:space="preserve">&lt; </w:t>
      </w:r>
      <w:r w:rsidR="00A846A3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A846A3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A846A3" w:rsidRPr="00A846A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прекращено определением суда от </w:t>
      </w:r>
      <w:r w:rsidR="00A846A3" w:rsidRPr="00A846A3">
        <w:rPr>
          <w:rFonts w:ascii="Times New Roman" w:hAnsi="Times New Roman" w:cs="Times New Roman"/>
          <w:sz w:val="24"/>
          <w:szCs w:val="24"/>
        </w:rPr>
        <w:t>&lt;</w:t>
      </w:r>
      <w:r w:rsidR="00A846A3">
        <w:rPr>
          <w:rFonts w:ascii="Times New Roman" w:hAnsi="Times New Roman" w:cs="Times New Roman"/>
          <w:sz w:val="24"/>
          <w:szCs w:val="24"/>
        </w:rPr>
        <w:t>Дата</w:t>
      </w:r>
      <w:r w:rsidR="00A846A3" w:rsidRPr="00A846A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280" w:rsidRPr="000D10EC" w:rsidRDefault="00C67280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C">
        <w:rPr>
          <w:rFonts w:ascii="Times New Roman" w:hAnsi="Times New Roman" w:cs="Times New Roman"/>
          <w:sz w:val="24"/>
          <w:szCs w:val="24"/>
        </w:rPr>
        <w:t>Выслушав истца, исследовав материалы дела, приняв во внимание пока</w:t>
      </w:r>
      <w:r w:rsidR="002078D2" w:rsidRPr="000D10EC">
        <w:rPr>
          <w:rFonts w:ascii="Times New Roman" w:hAnsi="Times New Roman" w:cs="Times New Roman"/>
          <w:sz w:val="24"/>
          <w:szCs w:val="24"/>
        </w:rPr>
        <w:t>за</w:t>
      </w:r>
      <w:r w:rsidR="007E66BF" w:rsidRPr="000D10EC">
        <w:rPr>
          <w:rFonts w:ascii="Times New Roman" w:hAnsi="Times New Roman" w:cs="Times New Roman"/>
          <w:sz w:val="24"/>
          <w:szCs w:val="24"/>
        </w:rPr>
        <w:t xml:space="preserve">ния свидетеля, </w:t>
      </w:r>
      <w:r w:rsidR="002078D2" w:rsidRPr="000D10EC">
        <w:rPr>
          <w:rFonts w:ascii="Times New Roman" w:hAnsi="Times New Roman" w:cs="Times New Roman"/>
          <w:sz w:val="24"/>
          <w:szCs w:val="24"/>
        </w:rPr>
        <w:t xml:space="preserve">суд полагает необходимым удовлетворить исковые требования истца к ответчикам с учётом </w:t>
      </w:r>
      <w:r w:rsidR="0065696B">
        <w:rPr>
          <w:rFonts w:ascii="Times New Roman" w:hAnsi="Times New Roman" w:cs="Times New Roman"/>
          <w:sz w:val="24"/>
          <w:szCs w:val="24"/>
        </w:rPr>
        <w:t xml:space="preserve">отказа от иска в части </w:t>
      </w:r>
      <w:r w:rsidR="002078D2" w:rsidRPr="000D10EC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0D10EC" w:rsidRPr="00513B4F" w:rsidRDefault="000D10EC" w:rsidP="009B7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9B7706">
          <w:rPr>
            <w:rFonts w:ascii="Times New Roman" w:hAnsi="Times New Roman" w:cs="Times New Roman"/>
            <w:sz w:val="24"/>
            <w:szCs w:val="24"/>
          </w:rPr>
          <w:t>ст. 309</w:t>
        </w:r>
      </w:hyperlink>
      <w:r w:rsidRPr="009B7706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B7706">
          <w:rPr>
            <w:rFonts w:ascii="Times New Roman" w:hAnsi="Times New Roman" w:cs="Times New Roman"/>
            <w:sz w:val="24"/>
            <w:szCs w:val="24"/>
          </w:rPr>
          <w:t>310</w:t>
        </w:r>
      </w:hyperlink>
      <w:r w:rsidRPr="00513B4F">
        <w:rPr>
          <w:rFonts w:ascii="Times New Roman" w:hAnsi="Times New Roman" w:cs="Times New Roman"/>
          <w:sz w:val="24"/>
          <w:szCs w:val="24"/>
        </w:rPr>
        <w:t xml:space="preserve">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0D10EC" w:rsidRPr="00513B4F" w:rsidRDefault="000D10EC" w:rsidP="009B77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B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материалов дела следует, что </w:t>
      </w:r>
      <w:r w:rsidR="00FD697C" w:rsidRPr="00FD697C">
        <w:rPr>
          <w:rFonts w:ascii="Times New Roman" w:hAnsi="Times New Roman" w:cs="Times New Roman"/>
          <w:sz w:val="24"/>
          <w:szCs w:val="24"/>
        </w:rPr>
        <w:t xml:space="preserve">&lt; </w:t>
      </w:r>
      <w:r w:rsidR="00FD697C">
        <w:rPr>
          <w:rFonts w:ascii="Times New Roman" w:hAnsi="Times New Roman" w:cs="Times New Roman"/>
          <w:sz w:val="24"/>
          <w:szCs w:val="24"/>
        </w:rPr>
        <w:t>Данные изъяты</w:t>
      </w:r>
      <w:r w:rsidR="00FD697C" w:rsidRPr="00FD697C">
        <w:rPr>
          <w:rFonts w:ascii="Times New Roman" w:hAnsi="Times New Roman" w:cs="Times New Roman"/>
          <w:sz w:val="24"/>
          <w:szCs w:val="24"/>
        </w:rPr>
        <w:t xml:space="preserve"> &gt;</w:t>
      </w:r>
      <w:r w:rsidRPr="00513B4F">
        <w:rPr>
          <w:rFonts w:ascii="Times New Roman" w:hAnsi="Times New Roman" w:cs="Times New Roman"/>
          <w:sz w:val="24"/>
          <w:szCs w:val="24"/>
        </w:rPr>
        <w:t xml:space="preserve">, согласно Уставу, является некоммерческой организацией, </w:t>
      </w:r>
      <w:proofErr w:type="gramStart"/>
      <w:r w:rsidRPr="00513B4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13B4F">
        <w:rPr>
          <w:rFonts w:ascii="Times New Roman" w:hAnsi="Times New Roman" w:cs="Times New Roman"/>
          <w:sz w:val="24"/>
          <w:szCs w:val="24"/>
        </w:rPr>
        <w:t xml:space="preserve"> в качестве самостоятельного юридического лица. </w:t>
      </w:r>
    </w:p>
    <w:p w:rsidR="000D10EC" w:rsidRPr="00513B4F" w:rsidRDefault="000D10EC" w:rsidP="00A97357">
      <w:pPr>
        <w:shd w:val="clear" w:color="auto" w:fill="FFFFFF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Согласно нормам действующего законодательства </w:t>
      </w:r>
      <w:r w:rsidR="00FD697C" w:rsidRPr="00FD69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&lt;</w:t>
      </w:r>
      <w:r w:rsidR="00FD697C" w:rsidRPr="00FD697C">
        <w:rPr>
          <w:rFonts w:ascii="Times New Roman" w:hAnsi="Times New Roman" w:cs="Times New Roman"/>
          <w:sz w:val="24"/>
          <w:szCs w:val="24"/>
        </w:rPr>
        <w:t xml:space="preserve"> </w:t>
      </w:r>
      <w:r w:rsidR="00FD697C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FD697C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FD697C" w:rsidRPr="00FD697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&gt;</w:t>
      </w: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является потребительским кооперативом (</w:t>
      </w:r>
      <w:hyperlink r:id="rId10" w:history="1">
        <w:r w:rsidRPr="00513B4F">
          <w:rPr>
            <w:rFonts w:ascii="Times New Roman" w:eastAsia="Times New Roman" w:hAnsi="Times New Roman" w:cs="Times New Roman"/>
            <w:sz w:val="24"/>
            <w:szCs w:val="24"/>
          </w:rPr>
          <w:t>п. 4 ст. 218</w:t>
        </w:r>
      </w:hyperlink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Гражданского кодекса РФ).</w:t>
      </w:r>
    </w:p>
    <w:p w:rsidR="000D10EC" w:rsidRPr="00513B4F" w:rsidRDefault="000D10EC" w:rsidP="00A97357">
      <w:pPr>
        <w:shd w:val="clear" w:color="auto" w:fill="FFFFFF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</w:t>
      </w: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513B4F">
          <w:rPr>
            <w:rFonts w:ascii="Times New Roman" w:eastAsia="Times New Roman" w:hAnsi="Times New Roman" w:cs="Times New Roman"/>
            <w:sz w:val="24"/>
            <w:szCs w:val="24"/>
          </w:rPr>
          <w:t>пунктом 1 ст. 116</w:t>
        </w:r>
      </w:hyperlink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Гражданского кодекса РФ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участников, осуществляемое путем объединения его членами имущественных паевых взносов.</w:t>
      </w:r>
    </w:p>
    <w:p w:rsidR="000D10EC" w:rsidRPr="00513B4F" w:rsidRDefault="000D10EC" w:rsidP="00A97357">
      <w:pPr>
        <w:shd w:val="clear" w:color="auto" w:fill="FFFFFF"/>
        <w:spacing w:after="0" w:line="240" w:lineRule="auto"/>
        <w:ind w:right="-1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B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  с пунктом 6 ст. 116 Гражданского кодекса РФ правовое положение потребительских кооперативов, а также права и обязанности их членов определяются в соответствии с настоящим Кодексом законами о потребительских кооперативах.</w:t>
      </w:r>
    </w:p>
    <w:p w:rsidR="00856A6A" w:rsidRPr="000D10EC" w:rsidRDefault="0040617B" w:rsidP="00A97357">
      <w:pPr>
        <w:shd w:val="clear" w:color="auto" w:fill="FFFFFF"/>
        <w:spacing w:after="0" w:line="240" w:lineRule="auto"/>
        <w:ind w:right="-1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E19">
        <w:rPr>
          <w:rFonts w:ascii="Times New Roman" w:hAnsi="Times New Roman" w:cs="Times New Roman"/>
          <w:sz w:val="24"/>
          <w:szCs w:val="24"/>
        </w:rPr>
        <w:t xml:space="preserve">На момент взыскания задолженности </w:t>
      </w:r>
      <w:r w:rsidR="00952E19" w:rsidRPr="00952E19">
        <w:rPr>
          <w:rFonts w:ascii="Times New Roman" w:hAnsi="Times New Roman" w:cs="Times New Roman"/>
          <w:sz w:val="24"/>
          <w:szCs w:val="24"/>
        </w:rPr>
        <w:t>в</w:t>
      </w:r>
      <w:r w:rsidR="007E66BF" w:rsidRPr="00952E19">
        <w:rPr>
          <w:rFonts w:ascii="Times New Roman" w:hAnsi="Times New Roman" w:cs="Times New Roman"/>
          <w:sz w:val="24"/>
          <w:szCs w:val="24"/>
        </w:rPr>
        <w:t>се ответчики явля</w:t>
      </w:r>
      <w:r w:rsidR="00576223" w:rsidRPr="00952E19">
        <w:rPr>
          <w:rFonts w:ascii="Times New Roman" w:hAnsi="Times New Roman" w:cs="Times New Roman"/>
          <w:sz w:val="24"/>
          <w:szCs w:val="24"/>
        </w:rPr>
        <w:t>лись</w:t>
      </w:r>
      <w:r w:rsidR="007E66BF" w:rsidRPr="00952E19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9A0285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9A0285">
        <w:rPr>
          <w:rFonts w:ascii="Times New Roman" w:hAnsi="Times New Roman" w:cs="Times New Roman"/>
          <w:sz w:val="24"/>
          <w:szCs w:val="24"/>
        </w:rPr>
        <w:t>Данные изъяты</w:t>
      </w:r>
      <w:r w:rsidR="009A0285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7E66BF" w:rsidRPr="00952E19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952E19">
        <w:rPr>
          <w:rFonts w:ascii="Times New Roman" w:hAnsi="Times New Roman" w:cs="Times New Roman"/>
          <w:sz w:val="24"/>
          <w:szCs w:val="24"/>
        </w:rPr>
        <w:t xml:space="preserve">списком членов </w:t>
      </w:r>
      <w:r w:rsidR="009A0285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9A0285">
        <w:rPr>
          <w:rFonts w:ascii="Times New Roman" w:hAnsi="Times New Roman" w:cs="Times New Roman"/>
          <w:sz w:val="24"/>
          <w:szCs w:val="24"/>
        </w:rPr>
        <w:t>Данные изъяты</w:t>
      </w:r>
      <w:r w:rsidR="009A0285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952E19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="00952E1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52E19">
        <w:rPr>
          <w:rFonts w:ascii="Times New Roman" w:hAnsi="Times New Roman" w:cs="Times New Roman"/>
          <w:sz w:val="24"/>
          <w:szCs w:val="24"/>
        </w:rPr>
        <w:t xml:space="preserve"> </w:t>
      </w:r>
      <w:r w:rsidR="009A0285" w:rsidRPr="009A0285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="009A028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9A0285" w:rsidRPr="009A0285">
        <w:rPr>
          <w:rFonts w:ascii="Times New Roman" w:hAnsi="Times New Roman" w:cs="Times New Roman"/>
          <w:sz w:val="24"/>
          <w:szCs w:val="24"/>
        </w:rPr>
        <w:t>&gt;</w:t>
      </w:r>
      <w:r w:rsidR="00952E19">
        <w:rPr>
          <w:rFonts w:ascii="Times New Roman" w:hAnsi="Times New Roman" w:cs="Times New Roman"/>
          <w:sz w:val="24"/>
          <w:szCs w:val="24"/>
        </w:rPr>
        <w:t xml:space="preserve">, а также заявлениями о выходе из членов </w:t>
      </w:r>
      <w:r w:rsidR="009825C2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9825C2">
        <w:rPr>
          <w:rFonts w:ascii="Times New Roman" w:hAnsi="Times New Roman" w:cs="Times New Roman"/>
          <w:sz w:val="24"/>
          <w:szCs w:val="24"/>
        </w:rPr>
        <w:t>Данные изъяты</w:t>
      </w:r>
      <w:r w:rsidR="009825C2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7E66BF" w:rsidRPr="00952E19">
        <w:rPr>
          <w:rFonts w:ascii="Times New Roman" w:hAnsi="Times New Roman" w:cs="Times New Roman"/>
          <w:sz w:val="24"/>
          <w:szCs w:val="24"/>
        </w:rPr>
        <w:t>, в которых имеются подписи ответчиков и указания на их имя, отчество, фамилию.</w:t>
      </w:r>
      <w:r w:rsidR="007E66BF" w:rsidRPr="000D10EC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gramStart"/>
      <w:r w:rsidR="007E66BF" w:rsidRPr="000D10EC">
        <w:rPr>
          <w:rFonts w:ascii="Times New Roman" w:hAnsi="Times New Roman" w:cs="Times New Roman"/>
          <w:sz w:val="24"/>
          <w:szCs w:val="24"/>
        </w:rPr>
        <w:t>бесспорно</w:t>
      </w:r>
      <w:proofErr w:type="gramEnd"/>
      <w:r w:rsidR="007E66BF" w:rsidRPr="000D10EC">
        <w:rPr>
          <w:rFonts w:ascii="Times New Roman" w:hAnsi="Times New Roman" w:cs="Times New Roman"/>
          <w:sz w:val="24"/>
          <w:szCs w:val="24"/>
        </w:rPr>
        <w:t xml:space="preserve"> установлено, что </w:t>
      </w:r>
      <w:r w:rsidR="00730A1D" w:rsidRPr="000D10EC">
        <w:rPr>
          <w:rFonts w:ascii="Times New Roman" w:hAnsi="Times New Roman" w:cs="Times New Roman"/>
          <w:sz w:val="24"/>
          <w:szCs w:val="24"/>
        </w:rPr>
        <w:t>ответчики в соотв</w:t>
      </w:r>
      <w:r w:rsidR="00856A6A" w:rsidRPr="000D10EC">
        <w:rPr>
          <w:rFonts w:ascii="Times New Roman" w:hAnsi="Times New Roman" w:cs="Times New Roman"/>
          <w:sz w:val="24"/>
          <w:szCs w:val="24"/>
        </w:rPr>
        <w:t>етствии с Уставом кооператива и</w:t>
      </w:r>
      <w:r w:rsidR="00856A6A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статьей 12.</w:t>
      </w:r>
      <w:r w:rsidR="00856A6A" w:rsidRPr="000D10E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56A6A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Закона РФ от 19.06.1992 N 3085-1 (ред. от 23.04.2012) "О потребительской кооперации (потребительских обществах, их союзах) в Российской Федерации" пайщики потребительского общества обязаны:</w:t>
      </w:r>
    </w:p>
    <w:p w:rsidR="00466D27" w:rsidRPr="000D10EC" w:rsidRDefault="00466D27" w:rsidP="00A97357">
      <w:pPr>
        <w:shd w:val="clear" w:color="auto" w:fill="FFFFFF"/>
        <w:spacing w:after="0" w:line="240" w:lineRule="auto"/>
        <w:ind w:right="-1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соблюдать устав потребительского общества, выполнять решения общего собрания потребительского общества, других органов управления и органов контроля потребительского общества;</w:t>
      </w:r>
    </w:p>
    <w:p w:rsidR="00466D27" w:rsidRPr="000D10EC" w:rsidRDefault="00466D27" w:rsidP="00A97357">
      <w:pPr>
        <w:shd w:val="clear" w:color="auto" w:fill="FFFFFF"/>
        <w:spacing w:after="0" w:line="240" w:lineRule="auto"/>
        <w:ind w:right="-1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выполнять свои обязательства перед потребительским обществом по участию в его хозяйственной деятельности.</w:t>
      </w:r>
    </w:p>
    <w:p w:rsidR="00466D27" w:rsidRPr="000D10EC" w:rsidRDefault="00466D27" w:rsidP="00A97357">
      <w:pPr>
        <w:shd w:val="clear" w:color="auto" w:fill="FFFFFF"/>
        <w:spacing w:after="0" w:line="240" w:lineRule="auto"/>
        <w:ind w:right="-1" w:firstLine="53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52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Наличие </w:t>
      </w:r>
      <w:r w:rsidR="004B4EC8" w:rsidRPr="00952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бесспорных доказатель</w:t>
      </w:r>
      <w:proofErr w:type="gramStart"/>
      <w:r w:rsidR="004B4EC8" w:rsidRPr="00952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ств чл</w:t>
      </w:r>
      <w:proofErr w:type="gramEnd"/>
      <w:r w:rsidR="004B4EC8" w:rsidRPr="00952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енства в кооперативе ответчиков и отсутствие у ответчиков документов</w:t>
      </w:r>
      <w:r w:rsidR="000077F1" w:rsidRPr="00952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B4EC8" w:rsidRPr="00952E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подтверждающих оплату членских взносов</w:t>
      </w:r>
      <w:r w:rsidR="000077F1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B4EC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размере указанном в иске и на момент предъявления иска</w:t>
      </w:r>
      <w:r w:rsidR="000077F1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4B4EC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наряду с другими</w:t>
      </w:r>
      <w:r w:rsidR="00027881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доказательствами</w:t>
      </w:r>
      <w:r w:rsidR="00A6605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перечисленными представителем истца</w:t>
      </w:r>
      <w:r w:rsidR="001204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4965F9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A6605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825C2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9825C2">
        <w:rPr>
          <w:rFonts w:ascii="Times New Roman" w:hAnsi="Times New Roman" w:cs="Times New Roman"/>
          <w:sz w:val="24"/>
          <w:szCs w:val="24"/>
        </w:rPr>
        <w:t>Данные изъяты</w:t>
      </w:r>
      <w:r w:rsidR="009825C2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A6605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которые имеются в материалах дела,</w:t>
      </w:r>
      <w:r w:rsidR="00027881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делает требования по оплате членских взносов</w:t>
      </w:r>
      <w:r w:rsidR="004B4EC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обоснованн</w:t>
      </w:r>
      <w:r w:rsidR="00027881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ыми</w:t>
      </w:r>
      <w:r w:rsidR="004B4EC8" w:rsidRPr="000D10E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0077F1" w:rsidRPr="000D10EC" w:rsidRDefault="000077F1" w:rsidP="009B77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10EC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Положениями Устава </w:t>
      </w:r>
      <w:r w:rsidR="009825C2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9825C2">
        <w:rPr>
          <w:rFonts w:ascii="Times New Roman" w:hAnsi="Times New Roman" w:cs="Times New Roman"/>
          <w:sz w:val="24"/>
          <w:szCs w:val="24"/>
        </w:rPr>
        <w:t>Данные изъяты</w:t>
      </w:r>
      <w:r w:rsidR="009825C2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(п. 6.2) предусмотрена обязанность членов кооператива нести все расходы по управлению гаражами и их эксплуатации в размере, определяемом Правлением или общим собранием членов Кооператива, своевременно вносить все виды взносов. </w:t>
      </w:r>
    </w:p>
    <w:p w:rsidR="000077F1" w:rsidRPr="000D10EC" w:rsidRDefault="000077F1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C">
        <w:rPr>
          <w:rFonts w:ascii="Times New Roman" w:hAnsi="Times New Roman" w:cs="Times New Roman"/>
          <w:sz w:val="24"/>
          <w:szCs w:val="24"/>
        </w:rPr>
        <w:t xml:space="preserve">Общим собранием членов  </w:t>
      </w:r>
      <w:r w:rsidR="00B342A5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B342A5">
        <w:rPr>
          <w:rFonts w:ascii="Times New Roman" w:hAnsi="Times New Roman" w:cs="Times New Roman"/>
          <w:sz w:val="24"/>
          <w:szCs w:val="24"/>
        </w:rPr>
        <w:t>Данные изъяты</w:t>
      </w:r>
      <w:r w:rsidR="00B342A5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B342A5" w:rsidRPr="00B34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10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10EC">
        <w:rPr>
          <w:rFonts w:ascii="Times New Roman" w:hAnsi="Times New Roman" w:cs="Times New Roman"/>
          <w:sz w:val="24"/>
          <w:szCs w:val="24"/>
        </w:rPr>
        <w:t xml:space="preserve"> </w:t>
      </w:r>
      <w:r w:rsidR="00B342A5" w:rsidRPr="00B342A5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="00B342A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="00B342A5" w:rsidRPr="00B342A5">
        <w:rPr>
          <w:rFonts w:ascii="Times New Roman" w:hAnsi="Times New Roman" w:cs="Times New Roman"/>
          <w:sz w:val="24"/>
          <w:szCs w:val="24"/>
        </w:rPr>
        <w:t>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утвержден размер ежегодных членских взносов в размере </w:t>
      </w:r>
      <w:r w:rsidR="00B342A5" w:rsidRPr="00B342A5">
        <w:rPr>
          <w:rFonts w:ascii="Times New Roman" w:hAnsi="Times New Roman" w:cs="Times New Roman"/>
          <w:sz w:val="24"/>
          <w:szCs w:val="24"/>
        </w:rPr>
        <w:t>&lt;</w:t>
      </w:r>
      <w:r w:rsidR="00B342A5">
        <w:rPr>
          <w:rFonts w:ascii="Times New Roman" w:hAnsi="Times New Roman" w:cs="Times New Roman"/>
          <w:sz w:val="24"/>
          <w:szCs w:val="24"/>
        </w:rPr>
        <w:t>Сумма</w:t>
      </w:r>
      <w:r w:rsidR="00B342A5" w:rsidRPr="00B342A5">
        <w:rPr>
          <w:rFonts w:ascii="Times New Roman" w:hAnsi="Times New Roman" w:cs="Times New Roman"/>
          <w:sz w:val="24"/>
          <w:szCs w:val="24"/>
        </w:rPr>
        <w:t>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за 1 кв. м. площади гаража.</w:t>
      </w:r>
    </w:p>
    <w:p w:rsidR="000077F1" w:rsidRDefault="000077F1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10EC">
        <w:rPr>
          <w:rFonts w:ascii="Times New Roman" w:hAnsi="Times New Roman" w:cs="Times New Roman"/>
          <w:sz w:val="24"/>
          <w:szCs w:val="24"/>
        </w:rPr>
        <w:t xml:space="preserve">Согласно протокола № </w:t>
      </w:r>
      <w:r w:rsidR="00B342A5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B342A5">
        <w:rPr>
          <w:rFonts w:ascii="Times New Roman" w:hAnsi="Times New Roman" w:cs="Times New Roman"/>
          <w:sz w:val="24"/>
          <w:szCs w:val="24"/>
        </w:rPr>
        <w:t>Данные изъяты</w:t>
      </w:r>
      <w:r w:rsidR="00B342A5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0D10EC">
        <w:rPr>
          <w:rFonts w:ascii="Times New Roman" w:hAnsi="Times New Roman" w:cs="Times New Roman"/>
          <w:sz w:val="24"/>
          <w:szCs w:val="24"/>
        </w:rPr>
        <w:t xml:space="preserve"> заседания членов </w:t>
      </w:r>
      <w:proofErr w:type="gramStart"/>
      <w:r w:rsidRPr="000D10EC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Pr="000D10EC">
        <w:rPr>
          <w:rFonts w:ascii="Times New Roman" w:hAnsi="Times New Roman" w:cs="Times New Roman"/>
          <w:sz w:val="24"/>
          <w:szCs w:val="24"/>
        </w:rPr>
        <w:t xml:space="preserve"> 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A1CB8">
        <w:rPr>
          <w:rFonts w:ascii="Times New Roman" w:hAnsi="Times New Roman" w:cs="Times New Roman"/>
          <w:sz w:val="24"/>
          <w:szCs w:val="24"/>
        </w:rPr>
        <w:t>Данные изъяты</w:t>
      </w:r>
      <w:r w:rsidR="007A1CB8" w:rsidRPr="009A0285">
        <w:rPr>
          <w:rFonts w:ascii="Times New Roman" w:hAnsi="Times New Roman" w:cs="Times New Roman"/>
          <w:sz w:val="24"/>
          <w:szCs w:val="24"/>
        </w:rPr>
        <w:t>&gt;</w:t>
      </w:r>
      <w:r w:rsidR="007A1CB8" w:rsidRPr="007A1CB8">
        <w:rPr>
          <w:rFonts w:ascii="Times New Roman" w:hAnsi="Times New Roman" w:cs="Times New Roman"/>
          <w:sz w:val="24"/>
          <w:szCs w:val="24"/>
        </w:rPr>
        <w:t xml:space="preserve"> </w:t>
      </w:r>
      <w:r w:rsidRPr="000D10EC">
        <w:rPr>
          <w:rFonts w:ascii="Times New Roman" w:hAnsi="Times New Roman" w:cs="Times New Roman"/>
          <w:sz w:val="24"/>
          <w:szCs w:val="24"/>
        </w:rPr>
        <w:t>расчет образовавшейся задолженности по оплате членских взносов за предыдущие годы производится по текущей ставке.</w:t>
      </w:r>
    </w:p>
    <w:p w:rsidR="00870B61" w:rsidRPr="000D10EC" w:rsidRDefault="00870B61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A8E">
        <w:rPr>
          <w:rFonts w:ascii="Times New Roman" w:hAnsi="Times New Roman" w:cs="Times New Roman"/>
          <w:sz w:val="24"/>
          <w:szCs w:val="24"/>
        </w:rPr>
        <w:t xml:space="preserve">Согласно справок 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A1CB8">
        <w:rPr>
          <w:rFonts w:ascii="Times New Roman" w:hAnsi="Times New Roman" w:cs="Times New Roman"/>
          <w:sz w:val="24"/>
          <w:szCs w:val="24"/>
        </w:rPr>
        <w:t>Данные изъяты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3B6A8E">
        <w:rPr>
          <w:rFonts w:ascii="Times New Roman" w:hAnsi="Times New Roman" w:cs="Times New Roman"/>
          <w:sz w:val="24"/>
          <w:szCs w:val="24"/>
        </w:rPr>
        <w:t xml:space="preserve"> задолженность перед 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A1CB8">
        <w:rPr>
          <w:rFonts w:ascii="Times New Roman" w:hAnsi="Times New Roman" w:cs="Times New Roman"/>
          <w:sz w:val="24"/>
          <w:szCs w:val="24"/>
        </w:rPr>
        <w:t>Данные изъяты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BF5CF8" w:rsidRPr="003B6A8E">
        <w:rPr>
          <w:rFonts w:ascii="Times New Roman" w:hAnsi="Times New Roman" w:cs="Times New Roman"/>
          <w:sz w:val="24"/>
          <w:szCs w:val="24"/>
        </w:rPr>
        <w:t xml:space="preserve"> за 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A1CB8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7A1CB8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7A1CB8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BF5CF8" w:rsidRPr="003B6A8E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A1CB8" w:rsidRPr="007A1CB8">
        <w:rPr>
          <w:rFonts w:ascii="Times New Roman" w:hAnsi="Times New Roman" w:cs="Times New Roman"/>
          <w:sz w:val="24"/>
          <w:szCs w:val="24"/>
        </w:rPr>
        <w:t>&lt;</w:t>
      </w:r>
      <w:r w:rsidR="007A1CB8">
        <w:rPr>
          <w:rFonts w:ascii="Times New Roman" w:hAnsi="Times New Roman" w:cs="Times New Roman"/>
          <w:sz w:val="24"/>
          <w:szCs w:val="24"/>
        </w:rPr>
        <w:t>Сумма</w:t>
      </w:r>
      <w:r w:rsidR="007A1CB8" w:rsidRPr="007A1CB8">
        <w:rPr>
          <w:rFonts w:ascii="Times New Roman" w:hAnsi="Times New Roman" w:cs="Times New Roman"/>
          <w:sz w:val="24"/>
          <w:szCs w:val="24"/>
        </w:rPr>
        <w:t>&gt;</w:t>
      </w:r>
      <w:r w:rsidR="003B6A8E" w:rsidRPr="003B6A8E">
        <w:rPr>
          <w:rFonts w:ascii="Times New Roman" w:hAnsi="Times New Roman" w:cs="Times New Roman"/>
          <w:sz w:val="24"/>
          <w:szCs w:val="24"/>
        </w:rPr>
        <w:t xml:space="preserve"> (за период с 2008 по 2015 г.)</w:t>
      </w:r>
      <w:r w:rsidR="00BF5CF8" w:rsidRPr="003B6A8E">
        <w:rPr>
          <w:rFonts w:ascii="Times New Roman" w:hAnsi="Times New Roman" w:cs="Times New Roman"/>
          <w:sz w:val="24"/>
          <w:szCs w:val="24"/>
        </w:rPr>
        <w:t xml:space="preserve">, за 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A1CB8">
        <w:rPr>
          <w:rFonts w:ascii="Times New Roman" w:hAnsi="Times New Roman" w:cs="Times New Roman"/>
          <w:sz w:val="24"/>
          <w:szCs w:val="24"/>
        </w:rPr>
        <w:t>Данные изъяты</w:t>
      </w:r>
      <w:r w:rsidR="007A1CB8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BF5CF8" w:rsidRPr="003B6A8E">
        <w:rPr>
          <w:rFonts w:ascii="Times New Roman" w:hAnsi="Times New Roman" w:cs="Times New Roman"/>
          <w:sz w:val="24"/>
          <w:szCs w:val="24"/>
        </w:rPr>
        <w:t xml:space="preserve"> – </w:t>
      </w:r>
      <w:r w:rsidR="00F03C6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03C66">
        <w:rPr>
          <w:rFonts w:ascii="Times New Roman" w:hAnsi="Times New Roman" w:cs="Times New Roman"/>
          <w:sz w:val="24"/>
          <w:szCs w:val="24"/>
        </w:rPr>
        <w:t>Сумма</w:t>
      </w:r>
      <w:r w:rsidR="00F03C6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3B6A8E" w:rsidRPr="003B6A8E">
        <w:rPr>
          <w:rFonts w:ascii="Times New Roman" w:hAnsi="Times New Roman" w:cs="Times New Roman"/>
          <w:sz w:val="24"/>
          <w:szCs w:val="24"/>
        </w:rPr>
        <w:t xml:space="preserve"> (за период с 2010 по 2015 г.)</w:t>
      </w:r>
      <w:r w:rsidR="00BF5CF8" w:rsidRPr="003B6A8E">
        <w:rPr>
          <w:rFonts w:ascii="Times New Roman" w:hAnsi="Times New Roman" w:cs="Times New Roman"/>
          <w:sz w:val="24"/>
          <w:szCs w:val="24"/>
        </w:rPr>
        <w:t xml:space="preserve">, за </w:t>
      </w:r>
      <w:r w:rsidR="00F03C6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03C66">
        <w:rPr>
          <w:rFonts w:ascii="Times New Roman" w:hAnsi="Times New Roman" w:cs="Times New Roman"/>
          <w:sz w:val="24"/>
          <w:szCs w:val="24"/>
        </w:rPr>
        <w:t>Данные изъяты</w:t>
      </w:r>
      <w:r w:rsidR="00F03C6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BF5CF8" w:rsidRPr="003B6A8E">
        <w:rPr>
          <w:rFonts w:ascii="Times New Roman" w:hAnsi="Times New Roman" w:cs="Times New Roman"/>
          <w:sz w:val="24"/>
          <w:szCs w:val="24"/>
        </w:rPr>
        <w:t xml:space="preserve"> – </w:t>
      </w:r>
      <w:r w:rsidR="00F03C66" w:rsidRPr="00F03C66">
        <w:rPr>
          <w:rFonts w:ascii="Times New Roman" w:hAnsi="Times New Roman" w:cs="Times New Roman"/>
          <w:sz w:val="24"/>
          <w:szCs w:val="24"/>
        </w:rPr>
        <w:t>&lt;</w:t>
      </w:r>
      <w:r w:rsidR="00F03C66">
        <w:rPr>
          <w:rFonts w:ascii="Times New Roman" w:hAnsi="Times New Roman" w:cs="Times New Roman"/>
          <w:sz w:val="24"/>
          <w:szCs w:val="24"/>
        </w:rPr>
        <w:t>Сумма</w:t>
      </w:r>
      <w:r w:rsidR="00F03C66" w:rsidRPr="00F03C66">
        <w:rPr>
          <w:rFonts w:ascii="Times New Roman" w:hAnsi="Times New Roman" w:cs="Times New Roman"/>
          <w:sz w:val="24"/>
          <w:szCs w:val="24"/>
        </w:rPr>
        <w:t>&gt;</w:t>
      </w:r>
      <w:r w:rsidR="003B6A8E" w:rsidRPr="003B6A8E">
        <w:rPr>
          <w:rFonts w:ascii="Times New Roman" w:hAnsi="Times New Roman" w:cs="Times New Roman"/>
          <w:sz w:val="24"/>
          <w:szCs w:val="24"/>
        </w:rPr>
        <w:t xml:space="preserve"> (за период  2014-2015 г</w:t>
      </w:r>
      <w:r w:rsidR="00BF5CF8" w:rsidRPr="003B6A8E">
        <w:rPr>
          <w:rFonts w:ascii="Times New Roman" w:hAnsi="Times New Roman" w:cs="Times New Roman"/>
          <w:sz w:val="24"/>
          <w:szCs w:val="24"/>
        </w:rPr>
        <w:t>.</w:t>
      </w:r>
      <w:r w:rsidR="003B6A8E">
        <w:rPr>
          <w:rFonts w:ascii="Times New Roman" w:hAnsi="Times New Roman" w:cs="Times New Roman"/>
          <w:sz w:val="24"/>
          <w:szCs w:val="24"/>
        </w:rPr>
        <w:t>).</w:t>
      </w:r>
    </w:p>
    <w:p w:rsidR="00E52B7C" w:rsidRDefault="00E52B7C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0B61">
        <w:rPr>
          <w:rFonts w:ascii="Times New Roman" w:hAnsi="Times New Roman" w:cs="Times New Roman"/>
          <w:sz w:val="24"/>
          <w:szCs w:val="24"/>
        </w:rPr>
        <w:t>Исходя из имеющихся сведений о членстве о</w:t>
      </w:r>
      <w:r w:rsidR="00C116AA" w:rsidRPr="00870B61">
        <w:rPr>
          <w:rFonts w:ascii="Times New Roman" w:hAnsi="Times New Roman" w:cs="Times New Roman"/>
          <w:sz w:val="24"/>
          <w:szCs w:val="24"/>
        </w:rPr>
        <w:t xml:space="preserve">тветчиков в </w:t>
      </w:r>
      <w:r w:rsidR="00F03C6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03C66">
        <w:rPr>
          <w:rFonts w:ascii="Times New Roman" w:hAnsi="Times New Roman" w:cs="Times New Roman"/>
          <w:sz w:val="24"/>
          <w:szCs w:val="24"/>
        </w:rPr>
        <w:t>Данные изъяты</w:t>
      </w:r>
      <w:r w:rsidR="00F03C6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870B61">
        <w:rPr>
          <w:rFonts w:ascii="Times New Roman" w:hAnsi="Times New Roman" w:cs="Times New Roman"/>
          <w:sz w:val="24"/>
          <w:szCs w:val="24"/>
        </w:rPr>
        <w:t>, представленных истцом Акт</w:t>
      </w:r>
      <w:r w:rsidR="00870B61" w:rsidRPr="00870B61">
        <w:rPr>
          <w:rFonts w:ascii="Times New Roman" w:hAnsi="Times New Roman" w:cs="Times New Roman"/>
          <w:sz w:val="24"/>
          <w:szCs w:val="24"/>
        </w:rPr>
        <w:t>а</w:t>
      </w:r>
      <w:r w:rsidRPr="00870B61">
        <w:rPr>
          <w:rFonts w:ascii="Times New Roman" w:hAnsi="Times New Roman" w:cs="Times New Roman"/>
          <w:sz w:val="24"/>
          <w:szCs w:val="24"/>
        </w:rPr>
        <w:t xml:space="preserve"> от </w:t>
      </w:r>
      <w:r w:rsidR="00F03C66" w:rsidRPr="00F03C66">
        <w:rPr>
          <w:rFonts w:ascii="Times New Roman" w:hAnsi="Times New Roman" w:cs="Times New Roman"/>
          <w:sz w:val="24"/>
          <w:szCs w:val="24"/>
        </w:rPr>
        <w:t>&lt;</w:t>
      </w:r>
      <w:r w:rsidR="00F03C66">
        <w:rPr>
          <w:rFonts w:ascii="Times New Roman" w:hAnsi="Times New Roman" w:cs="Times New Roman"/>
          <w:sz w:val="24"/>
          <w:szCs w:val="24"/>
        </w:rPr>
        <w:t>Дата</w:t>
      </w:r>
      <w:r w:rsidR="00F03C66" w:rsidRPr="00F03C66">
        <w:rPr>
          <w:rFonts w:ascii="Times New Roman" w:hAnsi="Times New Roman" w:cs="Times New Roman"/>
          <w:sz w:val="24"/>
          <w:szCs w:val="24"/>
        </w:rPr>
        <w:t>&gt;</w:t>
      </w:r>
      <w:r w:rsidR="00576223" w:rsidRPr="00870B61">
        <w:rPr>
          <w:rFonts w:ascii="Times New Roman" w:hAnsi="Times New Roman" w:cs="Times New Roman"/>
          <w:sz w:val="24"/>
          <w:szCs w:val="24"/>
        </w:rPr>
        <w:t>,</w:t>
      </w:r>
      <w:r w:rsidRPr="00870B61">
        <w:rPr>
          <w:rFonts w:ascii="Times New Roman" w:hAnsi="Times New Roman" w:cs="Times New Roman"/>
          <w:sz w:val="24"/>
          <w:szCs w:val="24"/>
        </w:rPr>
        <w:t xml:space="preserve"> подписанных комиссией в составе Председателя правления 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71CB6">
        <w:rPr>
          <w:rFonts w:ascii="Times New Roman" w:hAnsi="Times New Roman" w:cs="Times New Roman"/>
          <w:sz w:val="24"/>
          <w:szCs w:val="24"/>
        </w:rPr>
        <w:t>Данные изъяты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870B61">
        <w:rPr>
          <w:rFonts w:ascii="Times New Roman" w:hAnsi="Times New Roman" w:cs="Times New Roman"/>
          <w:sz w:val="24"/>
          <w:szCs w:val="24"/>
        </w:rPr>
        <w:t xml:space="preserve">, 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71CB6">
        <w:rPr>
          <w:rFonts w:ascii="Times New Roman" w:hAnsi="Times New Roman" w:cs="Times New Roman"/>
          <w:sz w:val="24"/>
          <w:szCs w:val="24"/>
        </w:rPr>
        <w:t>Данные изъяты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870B61">
        <w:rPr>
          <w:rFonts w:ascii="Times New Roman" w:hAnsi="Times New Roman" w:cs="Times New Roman"/>
          <w:sz w:val="24"/>
          <w:szCs w:val="24"/>
        </w:rPr>
        <w:t xml:space="preserve">, 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71CB6">
        <w:rPr>
          <w:rFonts w:ascii="Times New Roman" w:hAnsi="Times New Roman" w:cs="Times New Roman"/>
          <w:sz w:val="24"/>
          <w:szCs w:val="24"/>
        </w:rPr>
        <w:t>Данные изъяты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870B61">
        <w:rPr>
          <w:rFonts w:ascii="Times New Roman" w:hAnsi="Times New Roman" w:cs="Times New Roman"/>
          <w:sz w:val="24"/>
          <w:szCs w:val="24"/>
        </w:rPr>
        <w:t xml:space="preserve">, 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71CB6">
        <w:rPr>
          <w:rFonts w:ascii="Times New Roman" w:hAnsi="Times New Roman" w:cs="Times New Roman"/>
          <w:sz w:val="24"/>
          <w:szCs w:val="24"/>
        </w:rPr>
        <w:t>Данные изъяты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870B61">
        <w:rPr>
          <w:rFonts w:ascii="Times New Roman" w:hAnsi="Times New Roman" w:cs="Times New Roman"/>
          <w:sz w:val="24"/>
          <w:szCs w:val="24"/>
        </w:rPr>
        <w:t xml:space="preserve">, </w:t>
      </w:r>
      <w:r w:rsidRPr="00C82ABA">
        <w:rPr>
          <w:rFonts w:ascii="Times New Roman" w:hAnsi="Times New Roman" w:cs="Times New Roman"/>
          <w:sz w:val="24"/>
          <w:szCs w:val="24"/>
        </w:rPr>
        <w:t>у</w:t>
      </w:r>
      <w:r w:rsidRPr="00870B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70B61">
        <w:rPr>
          <w:rFonts w:ascii="Times New Roman" w:hAnsi="Times New Roman" w:cs="Times New Roman"/>
          <w:sz w:val="24"/>
          <w:szCs w:val="24"/>
        </w:rPr>
        <w:t>суда имеются сведения о площади гаражей находящихся во владении ответчиков</w:t>
      </w:r>
      <w:r w:rsidR="00C116AA" w:rsidRPr="00870B6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71CB6">
        <w:rPr>
          <w:rFonts w:ascii="Times New Roman" w:hAnsi="Times New Roman" w:cs="Times New Roman"/>
          <w:sz w:val="24"/>
          <w:szCs w:val="24"/>
        </w:rPr>
        <w:t>Данные изъяты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870B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10EC" w:rsidRDefault="000D10EC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Истцом представлены следующие расчеты задолженности по членским взносам:</w:t>
      </w:r>
    </w:p>
    <w:p w:rsidR="00576223" w:rsidRPr="00206E4B" w:rsidRDefault="00576223" w:rsidP="00576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1CB6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71CB6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F71CB6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F71CB6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F71CB6" w:rsidRPr="00F71CB6">
        <w:rPr>
          <w:rFonts w:ascii="Times New Roman" w:hAnsi="Times New Roman" w:cs="Times New Roman"/>
          <w:sz w:val="24"/>
          <w:szCs w:val="24"/>
        </w:rPr>
        <w:t xml:space="preserve"> </w:t>
      </w:r>
      <w:r w:rsidRPr="00206E4B">
        <w:rPr>
          <w:rFonts w:ascii="Times New Roman" w:hAnsi="Times New Roman" w:cs="Times New Roman"/>
          <w:sz w:val="24"/>
          <w:szCs w:val="24"/>
        </w:rPr>
        <w:t>образовалась задолженность по уплате членских взносов за период с 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206E4B">
        <w:rPr>
          <w:rFonts w:ascii="Times New Roman" w:hAnsi="Times New Roman" w:cs="Times New Roman"/>
          <w:sz w:val="24"/>
          <w:szCs w:val="24"/>
        </w:rPr>
        <w:t xml:space="preserve"> года по 2015 год, и составила </w:t>
      </w:r>
      <w:r w:rsidR="00F71CB6" w:rsidRPr="00F71CB6">
        <w:rPr>
          <w:rFonts w:ascii="Times New Roman" w:hAnsi="Times New Roman" w:cs="Times New Roman"/>
          <w:sz w:val="24"/>
          <w:szCs w:val="24"/>
        </w:rPr>
        <w:t>&lt;</w:t>
      </w:r>
      <w:r w:rsidR="00F71CB6">
        <w:rPr>
          <w:rFonts w:ascii="Times New Roman" w:hAnsi="Times New Roman" w:cs="Times New Roman"/>
          <w:sz w:val="24"/>
          <w:szCs w:val="24"/>
        </w:rPr>
        <w:t>Сумма</w:t>
      </w:r>
      <w:r w:rsidR="00F71CB6" w:rsidRPr="00F71CB6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. 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3B38BA">
        <w:rPr>
          <w:rFonts w:ascii="Times New Roman" w:hAnsi="Times New Roman" w:cs="Times New Roman"/>
          <w:sz w:val="24"/>
          <w:szCs w:val="24"/>
        </w:rPr>
        <w:t>Данные изъяты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7236D" w:rsidRPr="0077236D">
        <w:rPr>
          <w:rFonts w:ascii="Times New Roman" w:hAnsi="Times New Roman" w:cs="Times New Roman"/>
          <w:sz w:val="24"/>
          <w:szCs w:val="24"/>
        </w:rPr>
        <w:t>&lt;</w:t>
      </w:r>
      <w:r w:rsidR="0077236D">
        <w:rPr>
          <w:rFonts w:ascii="Times New Roman" w:hAnsi="Times New Roman" w:cs="Times New Roman"/>
          <w:sz w:val="24"/>
          <w:szCs w:val="24"/>
        </w:rPr>
        <w:t>Сумма</w:t>
      </w:r>
      <w:r w:rsidR="0077236D" w:rsidRPr="0077236D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.(оплачено</w:t>
      </w:r>
      <w:r w:rsidRPr="00206E4B">
        <w:rPr>
          <w:rFonts w:ascii="Times New Roman" w:hAnsi="Times New Roman" w:cs="Times New Roman"/>
          <w:sz w:val="24"/>
          <w:szCs w:val="24"/>
        </w:rPr>
        <w:t>).</w:t>
      </w:r>
    </w:p>
    <w:p w:rsidR="00576223" w:rsidRPr="00206E4B" w:rsidRDefault="00576223" w:rsidP="00576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За </w:t>
      </w:r>
      <w:r w:rsidR="0077236D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7236D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77236D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77236D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образовалась задолженность по уплате членских взносов за период с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06E4B">
        <w:rPr>
          <w:rFonts w:ascii="Times New Roman" w:hAnsi="Times New Roman" w:cs="Times New Roman"/>
          <w:sz w:val="24"/>
          <w:szCs w:val="24"/>
        </w:rPr>
        <w:t xml:space="preserve"> года по 2015 год, и составила </w:t>
      </w:r>
      <w:r w:rsidR="0077236D" w:rsidRPr="0077236D">
        <w:rPr>
          <w:rFonts w:ascii="Times New Roman" w:hAnsi="Times New Roman" w:cs="Times New Roman"/>
          <w:sz w:val="24"/>
          <w:szCs w:val="24"/>
        </w:rPr>
        <w:t>&lt;</w:t>
      </w:r>
      <w:r w:rsidR="0077236D">
        <w:rPr>
          <w:rFonts w:ascii="Times New Roman" w:hAnsi="Times New Roman" w:cs="Times New Roman"/>
          <w:sz w:val="24"/>
          <w:szCs w:val="24"/>
        </w:rPr>
        <w:t>Сумма</w:t>
      </w:r>
      <w:r w:rsidR="0077236D" w:rsidRPr="0077236D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3B38BA">
        <w:rPr>
          <w:rFonts w:ascii="Times New Roman" w:hAnsi="Times New Roman" w:cs="Times New Roman"/>
          <w:sz w:val="24"/>
          <w:szCs w:val="24"/>
        </w:rPr>
        <w:t>Данные изъяты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>.</w:t>
      </w:r>
    </w:p>
    <w:p w:rsidR="00576223" w:rsidRPr="00206E4B" w:rsidRDefault="00576223" w:rsidP="005762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За </w:t>
      </w:r>
      <w:r w:rsidR="0077236D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7236D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77236D">
        <w:rPr>
          <w:rFonts w:ascii="Times New Roman" w:hAnsi="Times New Roman" w:cs="Times New Roman"/>
          <w:sz w:val="24"/>
          <w:szCs w:val="24"/>
        </w:rPr>
        <w:t>изъяты</w:t>
      </w:r>
      <w:proofErr w:type="gramEnd"/>
      <w:r w:rsidR="0077236D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образовалась задолженность по уплате членских взносов за период с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06E4B">
        <w:rPr>
          <w:rFonts w:ascii="Times New Roman" w:hAnsi="Times New Roman" w:cs="Times New Roman"/>
          <w:sz w:val="24"/>
          <w:szCs w:val="24"/>
        </w:rPr>
        <w:t xml:space="preserve"> года по 2015 год, и составила </w:t>
      </w:r>
      <w:r w:rsidR="00511436" w:rsidRPr="00511436">
        <w:rPr>
          <w:rFonts w:ascii="Times New Roman" w:hAnsi="Times New Roman" w:cs="Times New Roman"/>
          <w:sz w:val="24"/>
          <w:szCs w:val="24"/>
        </w:rPr>
        <w:t>&lt;</w:t>
      </w:r>
      <w:r w:rsidR="00511436">
        <w:rPr>
          <w:rFonts w:ascii="Times New Roman" w:hAnsi="Times New Roman" w:cs="Times New Roman"/>
          <w:sz w:val="24"/>
          <w:szCs w:val="24"/>
        </w:rPr>
        <w:t>Сумма</w:t>
      </w:r>
      <w:r w:rsidR="00511436" w:rsidRPr="00511436">
        <w:rPr>
          <w:rFonts w:ascii="Times New Roman" w:hAnsi="Times New Roman" w:cs="Times New Roman"/>
          <w:sz w:val="24"/>
          <w:szCs w:val="24"/>
        </w:rPr>
        <w:t>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3B38BA">
        <w:rPr>
          <w:rFonts w:ascii="Times New Roman" w:hAnsi="Times New Roman" w:cs="Times New Roman"/>
          <w:sz w:val="24"/>
          <w:szCs w:val="24"/>
        </w:rPr>
        <w:t>Данные изъяты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38BA" w:rsidRPr="003B38BA">
        <w:rPr>
          <w:rFonts w:ascii="Times New Roman" w:hAnsi="Times New Roman" w:cs="Times New Roman"/>
          <w:sz w:val="24"/>
          <w:szCs w:val="24"/>
        </w:rPr>
        <w:t>&lt;</w:t>
      </w:r>
      <w:r w:rsidR="003B38BA">
        <w:rPr>
          <w:rFonts w:ascii="Times New Roman" w:hAnsi="Times New Roman" w:cs="Times New Roman"/>
          <w:sz w:val="24"/>
          <w:szCs w:val="24"/>
        </w:rPr>
        <w:t>Сумма</w:t>
      </w:r>
      <w:r w:rsidR="003B38BA" w:rsidRPr="003B38BA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(оплачено</w:t>
      </w:r>
      <w:r w:rsidRPr="00206E4B">
        <w:rPr>
          <w:rFonts w:ascii="Times New Roman" w:hAnsi="Times New Roman" w:cs="Times New Roman"/>
          <w:sz w:val="24"/>
          <w:szCs w:val="24"/>
        </w:rPr>
        <w:t>).</w:t>
      </w:r>
    </w:p>
    <w:p w:rsidR="00E52B7C" w:rsidRDefault="00E52B7C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06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0D10EC" w:rsidRPr="009B7706">
        <w:rPr>
          <w:rFonts w:ascii="Times New Roman" w:hAnsi="Times New Roman" w:cs="Times New Roman"/>
          <w:sz w:val="24"/>
          <w:szCs w:val="24"/>
        </w:rPr>
        <w:t xml:space="preserve">представленные </w:t>
      </w:r>
      <w:r w:rsidRPr="009B7706">
        <w:rPr>
          <w:rFonts w:ascii="Times New Roman" w:hAnsi="Times New Roman" w:cs="Times New Roman"/>
          <w:sz w:val="24"/>
          <w:szCs w:val="24"/>
        </w:rPr>
        <w:t>расчёты истца</w:t>
      </w:r>
      <w:r w:rsidR="00F73B24" w:rsidRPr="009B7706">
        <w:rPr>
          <w:rFonts w:ascii="Times New Roman" w:hAnsi="Times New Roman" w:cs="Times New Roman"/>
          <w:sz w:val="24"/>
          <w:szCs w:val="24"/>
        </w:rPr>
        <w:t>,</w:t>
      </w:r>
      <w:r w:rsidRPr="009B7706">
        <w:rPr>
          <w:rFonts w:ascii="Times New Roman" w:hAnsi="Times New Roman" w:cs="Times New Roman"/>
          <w:sz w:val="24"/>
          <w:szCs w:val="24"/>
        </w:rPr>
        <w:t xml:space="preserve"> с учётом имеющихся у суда сведений об утверждённом размере членских взносов за 1 кв. метр</w:t>
      </w:r>
      <w:r w:rsidR="004965F9" w:rsidRPr="009B7706">
        <w:rPr>
          <w:rFonts w:ascii="Times New Roman" w:hAnsi="Times New Roman" w:cs="Times New Roman"/>
          <w:sz w:val="24"/>
          <w:szCs w:val="24"/>
        </w:rPr>
        <w:t>,</w:t>
      </w:r>
      <w:r w:rsidRPr="009B7706">
        <w:rPr>
          <w:rFonts w:ascii="Times New Roman" w:hAnsi="Times New Roman" w:cs="Times New Roman"/>
          <w:sz w:val="24"/>
          <w:szCs w:val="24"/>
        </w:rPr>
        <w:t xml:space="preserve"> </w:t>
      </w:r>
      <w:r w:rsidR="00F73B24" w:rsidRPr="009B7706">
        <w:rPr>
          <w:rFonts w:ascii="Times New Roman" w:hAnsi="Times New Roman" w:cs="Times New Roman"/>
          <w:sz w:val="24"/>
          <w:szCs w:val="24"/>
        </w:rPr>
        <w:t>площади гаража и Протокол</w:t>
      </w:r>
      <w:r w:rsidR="0060201A" w:rsidRPr="009B7706">
        <w:rPr>
          <w:rFonts w:ascii="Times New Roman" w:hAnsi="Times New Roman" w:cs="Times New Roman"/>
          <w:sz w:val="24"/>
          <w:szCs w:val="24"/>
        </w:rPr>
        <w:t>а</w:t>
      </w:r>
      <w:r w:rsidR="00F73B24" w:rsidRPr="009B7706">
        <w:rPr>
          <w:rFonts w:ascii="Times New Roman" w:hAnsi="Times New Roman" w:cs="Times New Roman"/>
          <w:sz w:val="24"/>
          <w:szCs w:val="24"/>
        </w:rPr>
        <w:t xml:space="preserve"> № 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3B38BA">
        <w:rPr>
          <w:rFonts w:ascii="Times New Roman" w:hAnsi="Times New Roman" w:cs="Times New Roman"/>
          <w:sz w:val="24"/>
          <w:szCs w:val="24"/>
        </w:rPr>
        <w:t>Данные изъяты</w:t>
      </w:r>
      <w:r w:rsidR="003B38BA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F73B24" w:rsidRPr="009B7706">
        <w:rPr>
          <w:rFonts w:ascii="Times New Roman" w:hAnsi="Times New Roman" w:cs="Times New Roman"/>
          <w:sz w:val="24"/>
          <w:szCs w:val="24"/>
        </w:rPr>
        <w:t xml:space="preserve"> заседания членов </w:t>
      </w:r>
      <w:proofErr w:type="gramStart"/>
      <w:r w:rsidR="00F73B24" w:rsidRPr="009B7706">
        <w:rPr>
          <w:rFonts w:ascii="Times New Roman" w:hAnsi="Times New Roman" w:cs="Times New Roman"/>
          <w:sz w:val="24"/>
          <w:szCs w:val="24"/>
        </w:rPr>
        <w:t>правления</w:t>
      </w:r>
      <w:proofErr w:type="gramEnd"/>
      <w:r w:rsidR="00F73B24" w:rsidRPr="009B7706">
        <w:rPr>
          <w:rFonts w:ascii="Times New Roman" w:hAnsi="Times New Roman" w:cs="Times New Roman"/>
          <w:sz w:val="24"/>
          <w:szCs w:val="24"/>
        </w:rPr>
        <w:t xml:space="preserve"> </w:t>
      </w:r>
      <w:r w:rsidR="00786614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86614">
        <w:rPr>
          <w:rFonts w:ascii="Times New Roman" w:hAnsi="Times New Roman" w:cs="Times New Roman"/>
          <w:sz w:val="24"/>
          <w:szCs w:val="24"/>
        </w:rPr>
        <w:t>Данные изъяты</w:t>
      </w:r>
      <w:r w:rsidR="00786614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786614" w:rsidRPr="00786614">
        <w:rPr>
          <w:rFonts w:ascii="Times New Roman" w:hAnsi="Times New Roman" w:cs="Times New Roman"/>
          <w:sz w:val="24"/>
          <w:szCs w:val="24"/>
        </w:rPr>
        <w:t xml:space="preserve"> </w:t>
      </w:r>
      <w:r w:rsidR="00F73B24" w:rsidRPr="009B7706">
        <w:rPr>
          <w:rFonts w:ascii="Times New Roman" w:hAnsi="Times New Roman" w:cs="Times New Roman"/>
          <w:sz w:val="24"/>
          <w:szCs w:val="24"/>
        </w:rPr>
        <w:t>о начислении членских взносов по текущей ставке</w:t>
      </w:r>
      <w:r w:rsidR="00625100" w:rsidRPr="009B7706">
        <w:rPr>
          <w:rFonts w:ascii="Times New Roman" w:hAnsi="Times New Roman" w:cs="Times New Roman"/>
          <w:sz w:val="24"/>
          <w:szCs w:val="24"/>
        </w:rPr>
        <w:t xml:space="preserve">  и сведений о размере ставки за 1 кв. метр</w:t>
      </w:r>
      <w:r w:rsidR="0060201A" w:rsidRPr="009B7706">
        <w:rPr>
          <w:rFonts w:ascii="Times New Roman" w:hAnsi="Times New Roman" w:cs="Times New Roman"/>
          <w:sz w:val="24"/>
          <w:szCs w:val="24"/>
        </w:rPr>
        <w:t xml:space="preserve">, суд находит расчёты исковых требований </w:t>
      </w:r>
      <w:r w:rsidR="00F04E70" w:rsidRPr="009B7706">
        <w:rPr>
          <w:rFonts w:ascii="Times New Roman" w:hAnsi="Times New Roman" w:cs="Times New Roman"/>
          <w:sz w:val="24"/>
          <w:szCs w:val="24"/>
        </w:rPr>
        <w:t xml:space="preserve">арифметически </w:t>
      </w:r>
      <w:r w:rsidR="0060201A" w:rsidRPr="009B7706">
        <w:rPr>
          <w:rFonts w:ascii="Times New Roman" w:hAnsi="Times New Roman" w:cs="Times New Roman"/>
          <w:sz w:val="24"/>
          <w:szCs w:val="24"/>
        </w:rPr>
        <w:t>правильными.</w:t>
      </w:r>
    </w:p>
    <w:p w:rsidR="00576223" w:rsidRPr="009B7706" w:rsidRDefault="00576223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принимает во внимание доводы ответчика </w:t>
      </w:r>
      <w:r w:rsidR="00786614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86614">
        <w:rPr>
          <w:rFonts w:ascii="Times New Roman" w:hAnsi="Times New Roman" w:cs="Times New Roman"/>
          <w:sz w:val="24"/>
          <w:szCs w:val="24"/>
        </w:rPr>
        <w:t>Данные изъяты</w:t>
      </w:r>
      <w:proofErr w:type="gramEnd"/>
      <w:r w:rsidR="00786614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>
        <w:rPr>
          <w:rFonts w:ascii="Times New Roman" w:hAnsi="Times New Roman" w:cs="Times New Roman"/>
          <w:sz w:val="24"/>
          <w:szCs w:val="24"/>
        </w:rPr>
        <w:t xml:space="preserve"> об оплате членских взносов в размере </w:t>
      </w:r>
      <w:r w:rsidR="00786614" w:rsidRPr="00786614">
        <w:rPr>
          <w:rFonts w:ascii="Times New Roman" w:hAnsi="Times New Roman" w:cs="Times New Roman"/>
          <w:sz w:val="24"/>
          <w:szCs w:val="24"/>
        </w:rPr>
        <w:t>&lt;</w:t>
      </w:r>
      <w:r w:rsidR="00786614">
        <w:rPr>
          <w:rFonts w:ascii="Times New Roman" w:hAnsi="Times New Roman" w:cs="Times New Roman"/>
          <w:sz w:val="24"/>
          <w:szCs w:val="24"/>
        </w:rPr>
        <w:t>Сумма</w:t>
      </w:r>
      <w:r w:rsidR="00786614" w:rsidRPr="0078661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, поскольку из расчетов задолженности видно</w:t>
      </w:r>
      <w:r w:rsidR="0065696B">
        <w:rPr>
          <w:rFonts w:ascii="Times New Roman" w:hAnsi="Times New Roman" w:cs="Times New Roman"/>
          <w:sz w:val="24"/>
          <w:szCs w:val="24"/>
        </w:rPr>
        <w:t>, что данное обстоятельство учтено истцом при расчете задолженности членских взносов.</w:t>
      </w:r>
    </w:p>
    <w:p w:rsidR="009B7706" w:rsidRPr="00513B4F" w:rsidRDefault="009B7706" w:rsidP="009B77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3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со ст. 98 ГПК РФ </w:t>
      </w:r>
      <w:r w:rsidRPr="00513B4F">
        <w:rPr>
          <w:rFonts w:ascii="Times New Roman" w:hAnsi="Times New Roman" w:cs="Times New Roman"/>
          <w:sz w:val="24"/>
          <w:szCs w:val="24"/>
        </w:rPr>
        <w:t xml:space="preserve">стороне, в пользу которой состоялось решение суда, суд присуждает возместить с другой стороны все понесенные по делу судебные расходы. </w:t>
      </w:r>
    </w:p>
    <w:p w:rsidR="009B7706" w:rsidRPr="00513B4F" w:rsidRDefault="009B7706" w:rsidP="009B77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B4F">
        <w:rPr>
          <w:rFonts w:ascii="Times New Roman" w:hAnsi="Times New Roman" w:cs="Times New Roman"/>
          <w:sz w:val="24"/>
          <w:szCs w:val="24"/>
        </w:rPr>
        <w:t>В соответствии с ч.1 ст.15  Федерального закона РФ от 24.07.02002 г. № 102-ФЗ «О третейский судах Российской Федерации» распределение расходов, связанных с разрешением спора в третейском суде, между сторонами производится третейским судом в соответствии с соглашением сторон, а при отсутствии такового - пропорционально удовлетворенным и отклоненным требованиям.</w:t>
      </w:r>
      <w:proofErr w:type="gramEnd"/>
    </w:p>
    <w:p w:rsidR="00171119" w:rsidRPr="009B7706" w:rsidRDefault="003A7850" w:rsidP="009B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06">
        <w:rPr>
          <w:rFonts w:ascii="Times New Roman" w:hAnsi="Times New Roman" w:cs="Times New Roman"/>
          <w:sz w:val="24"/>
          <w:szCs w:val="24"/>
        </w:rPr>
        <w:t xml:space="preserve">Оценивая требования истца к </w:t>
      </w:r>
      <w:proofErr w:type="gramStart"/>
      <w:r w:rsidRPr="009B7706">
        <w:rPr>
          <w:rFonts w:ascii="Times New Roman" w:hAnsi="Times New Roman" w:cs="Times New Roman"/>
          <w:sz w:val="24"/>
          <w:szCs w:val="24"/>
        </w:rPr>
        <w:t>ответчикам</w:t>
      </w:r>
      <w:proofErr w:type="gramEnd"/>
      <w:r w:rsidRPr="009B7706">
        <w:rPr>
          <w:rFonts w:ascii="Times New Roman" w:hAnsi="Times New Roman" w:cs="Times New Roman"/>
          <w:sz w:val="24"/>
          <w:szCs w:val="24"/>
        </w:rPr>
        <w:t xml:space="preserve"> </w:t>
      </w:r>
      <w:r w:rsidR="00786614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786614">
        <w:rPr>
          <w:rFonts w:ascii="Times New Roman" w:hAnsi="Times New Roman" w:cs="Times New Roman"/>
          <w:sz w:val="24"/>
          <w:szCs w:val="24"/>
        </w:rPr>
        <w:t>Данные изъяты</w:t>
      </w:r>
      <w:r w:rsidR="00786614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570BB3">
        <w:rPr>
          <w:rFonts w:ascii="Times New Roman" w:hAnsi="Times New Roman" w:cs="Times New Roman"/>
          <w:sz w:val="24"/>
          <w:szCs w:val="24"/>
        </w:rPr>
        <w:t>Данные изъяты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570BB3">
        <w:rPr>
          <w:rFonts w:ascii="Times New Roman" w:hAnsi="Times New Roman" w:cs="Times New Roman"/>
          <w:sz w:val="24"/>
          <w:szCs w:val="24"/>
        </w:rPr>
        <w:t>Данные изъяты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с учетом отказа от требований к 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570BB3">
        <w:rPr>
          <w:rFonts w:ascii="Times New Roman" w:hAnsi="Times New Roman" w:cs="Times New Roman"/>
          <w:sz w:val="24"/>
          <w:szCs w:val="24"/>
        </w:rPr>
        <w:t>Данные изъяты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2E7D85" w:rsidRPr="009B7706">
        <w:rPr>
          <w:rFonts w:ascii="Times New Roman" w:hAnsi="Times New Roman" w:cs="Times New Roman"/>
          <w:sz w:val="24"/>
          <w:szCs w:val="24"/>
        </w:rPr>
        <w:t xml:space="preserve"> суд приходит к </w:t>
      </w:r>
      <w:r w:rsidR="00767F8E" w:rsidRPr="009B7706">
        <w:rPr>
          <w:rFonts w:ascii="Times New Roman" w:hAnsi="Times New Roman" w:cs="Times New Roman"/>
          <w:sz w:val="24"/>
          <w:szCs w:val="24"/>
        </w:rPr>
        <w:t xml:space="preserve">выводу, что </w:t>
      </w:r>
      <w:r w:rsidR="00684522" w:rsidRPr="009B7706">
        <w:rPr>
          <w:rFonts w:ascii="Times New Roman" w:hAnsi="Times New Roman" w:cs="Times New Roman"/>
          <w:sz w:val="24"/>
          <w:szCs w:val="24"/>
        </w:rPr>
        <w:t>требования об уплате расходов обоснованы и подлежат удовлетворению</w:t>
      </w:r>
      <w:r w:rsidR="009121DD" w:rsidRPr="009B7706">
        <w:rPr>
          <w:rFonts w:ascii="Times New Roman" w:hAnsi="Times New Roman" w:cs="Times New Roman"/>
          <w:sz w:val="24"/>
          <w:szCs w:val="24"/>
        </w:rPr>
        <w:t>, а третейский суд применяет к взысканию расходов  ч.1 ст. 101 ГПК РФ.</w:t>
      </w:r>
    </w:p>
    <w:p w:rsidR="009804E6" w:rsidRPr="00513B4F" w:rsidRDefault="00C15C91" w:rsidP="009804E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706">
        <w:rPr>
          <w:rFonts w:ascii="Times New Roman" w:hAnsi="Times New Roman" w:cs="Times New Roman"/>
          <w:sz w:val="24"/>
          <w:szCs w:val="24"/>
        </w:rPr>
        <w:t xml:space="preserve">Так как уменьшить размер взыскиваемых судебных расходов никто не просил, </w:t>
      </w:r>
      <w:r w:rsidR="005E2D5A">
        <w:rPr>
          <w:rFonts w:ascii="Times New Roman" w:hAnsi="Times New Roman" w:cs="Times New Roman"/>
          <w:sz w:val="24"/>
          <w:szCs w:val="24"/>
        </w:rPr>
        <w:t xml:space="preserve">а истцом представлены надлежащие доказательства несения им судебных расходов, </w:t>
      </w:r>
      <w:proofErr w:type="gramStart"/>
      <w:r w:rsidR="00870B6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870B61">
        <w:rPr>
          <w:rFonts w:ascii="Times New Roman" w:hAnsi="Times New Roman" w:cs="Times New Roman"/>
          <w:sz w:val="24"/>
          <w:szCs w:val="24"/>
        </w:rPr>
        <w:t xml:space="preserve"> по мнению суда являются разумными и сопоставимыми с оплатой за аналогичные услуги на рынке Липецкой области,</w:t>
      </w:r>
      <w:r w:rsidR="007A3A81" w:rsidRPr="009B7706">
        <w:rPr>
          <w:rFonts w:ascii="Times New Roman" w:hAnsi="Times New Roman" w:cs="Times New Roman"/>
          <w:sz w:val="24"/>
          <w:szCs w:val="24"/>
        </w:rPr>
        <w:t xml:space="preserve"> третейский суд</w:t>
      </w:r>
      <w:r w:rsidR="009804E6" w:rsidRPr="009B7706">
        <w:rPr>
          <w:rFonts w:ascii="Times New Roman" w:hAnsi="Times New Roman" w:cs="Times New Roman"/>
          <w:sz w:val="24"/>
          <w:szCs w:val="24"/>
        </w:rPr>
        <w:t xml:space="preserve"> считает обоснованным удовлетворить требования истца в части взыскания с ответчиков судебных расходов и </w:t>
      </w:r>
      <w:r w:rsidR="009804E6" w:rsidRPr="009B7706">
        <w:rPr>
          <w:rFonts w:ascii="Times New Roman" w:hAnsi="Times New Roman" w:cs="Times New Roman"/>
          <w:sz w:val="24"/>
          <w:szCs w:val="24"/>
        </w:rPr>
        <w:lastRenderedPageBreak/>
        <w:t xml:space="preserve">взыскать расходы по оплате юридических услуг </w:t>
      </w:r>
      <w:r w:rsidR="001E763A">
        <w:rPr>
          <w:rFonts w:ascii="Times New Roman" w:hAnsi="Times New Roman" w:cs="Times New Roman"/>
          <w:sz w:val="24"/>
          <w:szCs w:val="24"/>
        </w:rPr>
        <w:t>по</w:t>
      </w:r>
      <w:r w:rsidR="009804E6" w:rsidRPr="009B7706">
        <w:rPr>
          <w:rFonts w:ascii="Times New Roman" w:hAnsi="Times New Roman" w:cs="Times New Roman"/>
          <w:sz w:val="24"/>
          <w:szCs w:val="24"/>
        </w:rPr>
        <w:t xml:space="preserve"> </w:t>
      </w:r>
      <w:r w:rsidR="00570BB3" w:rsidRPr="00570BB3">
        <w:rPr>
          <w:rFonts w:ascii="Times New Roman" w:hAnsi="Times New Roman" w:cs="Times New Roman"/>
          <w:sz w:val="24"/>
          <w:szCs w:val="24"/>
        </w:rPr>
        <w:t>&lt;</w:t>
      </w:r>
      <w:r w:rsidR="00570BB3">
        <w:rPr>
          <w:rFonts w:ascii="Times New Roman" w:hAnsi="Times New Roman" w:cs="Times New Roman"/>
          <w:sz w:val="24"/>
          <w:szCs w:val="24"/>
        </w:rPr>
        <w:t>Сумма</w:t>
      </w:r>
      <w:r w:rsidR="00570BB3" w:rsidRPr="00570BB3">
        <w:rPr>
          <w:rFonts w:ascii="Times New Roman" w:hAnsi="Times New Roman" w:cs="Times New Roman"/>
          <w:sz w:val="24"/>
          <w:szCs w:val="24"/>
        </w:rPr>
        <w:t>&gt;</w:t>
      </w:r>
      <w:r w:rsidR="009804E6" w:rsidRPr="009B7706">
        <w:rPr>
          <w:rFonts w:ascii="Times New Roman" w:hAnsi="Times New Roman" w:cs="Times New Roman"/>
          <w:sz w:val="24"/>
          <w:szCs w:val="24"/>
        </w:rPr>
        <w:t xml:space="preserve">, а также расходы на оплату третейского сбора </w:t>
      </w:r>
      <w:r w:rsidR="001E76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763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E763A">
        <w:rPr>
          <w:rFonts w:ascii="Times New Roman" w:hAnsi="Times New Roman" w:cs="Times New Roman"/>
          <w:sz w:val="24"/>
          <w:szCs w:val="24"/>
        </w:rPr>
        <w:t xml:space="preserve"> </w:t>
      </w:r>
      <w:r w:rsidR="00570BB3" w:rsidRPr="00570BB3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="00570BB3">
        <w:rPr>
          <w:rFonts w:ascii="Times New Roman" w:hAnsi="Times New Roman" w:cs="Times New Roman"/>
          <w:sz w:val="24"/>
          <w:szCs w:val="24"/>
        </w:rPr>
        <w:t>Сумма</w:t>
      </w:r>
      <w:proofErr w:type="gramEnd"/>
      <w:r w:rsidR="00570BB3" w:rsidRPr="00570BB3">
        <w:rPr>
          <w:rFonts w:ascii="Times New Roman" w:hAnsi="Times New Roman" w:cs="Times New Roman"/>
          <w:sz w:val="24"/>
          <w:szCs w:val="24"/>
        </w:rPr>
        <w:t>&gt;</w:t>
      </w:r>
      <w:r w:rsidR="009804E6" w:rsidRPr="009B7706">
        <w:rPr>
          <w:rFonts w:ascii="Times New Roman" w:hAnsi="Times New Roman" w:cs="Times New Roman"/>
          <w:sz w:val="24"/>
          <w:szCs w:val="24"/>
        </w:rPr>
        <w:t xml:space="preserve"> </w:t>
      </w:r>
      <w:r w:rsidR="001E763A" w:rsidRPr="009B7706">
        <w:rPr>
          <w:rFonts w:ascii="Times New Roman" w:hAnsi="Times New Roman" w:cs="Times New Roman"/>
          <w:sz w:val="24"/>
          <w:szCs w:val="24"/>
        </w:rPr>
        <w:t xml:space="preserve">с </w:t>
      </w:r>
      <w:r w:rsidR="001E763A">
        <w:rPr>
          <w:rFonts w:ascii="Times New Roman" w:hAnsi="Times New Roman" w:cs="Times New Roman"/>
          <w:sz w:val="24"/>
          <w:szCs w:val="24"/>
        </w:rPr>
        <w:t xml:space="preserve">ответчиков 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570BB3">
        <w:rPr>
          <w:rFonts w:ascii="Times New Roman" w:hAnsi="Times New Roman" w:cs="Times New Roman"/>
          <w:sz w:val="24"/>
          <w:szCs w:val="24"/>
        </w:rPr>
        <w:t>Данные изъяты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570BB3">
        <w:rPr>
          <w:rFonts w:ascii="Times New Roman" w:hAnsi="Times New Roman" w:cs="Times New Roman"/>
          <w:sz w:val="24"/>
          <w:szCs w:val="24"/>
        </w:rPr>
        <w:t>Данные изъяты</w:t>
      </w:r>
      <w:r w:rsidR="00570BB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</w:t>
      </w:r>
      <w:r w:rsidR="00FF57F4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F57F4">
        <w:rPr>
          <w:rFonts w:ascii="Times New Roman" w:hAnsi="Times New Roman" w:cs="Times New Roman"/>
          <w:sz w:val="24"/>
          <w:szCs w:val="24"/>
        </w:rPr>
        <w:t>Данные изъяты</w:t>
      </w:r>
      <w:r w:rsidR="00FF57F4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>.</w:t>
      </w:r>
    </w:p>
    <w:p w:rsidR="00C67280" w:rsidRPr="0054142E" w:rsidRDefault="00C67280" w:rsidP="009B7706">
      <w:pPr>
        <w:pStyle w:val="1"/>
        <w:spacing w:before="0" w:beforeAutospacing="0" w:after="0" w:afterAutospacing="0"/>
        <w:ind w:firstLine="426"/>
        <w:jc w:val="both"/>
        <w:rPr>
          <w:color w:val="262626"/>
        </w:rPr>
      </w:pPr>
      <w:r w:rsidRPr="0054142E">
        <w:rPr>
          <w:color w:val="000000"/>
        </w:rPr>
        <w:t xml:space="preserve">Руководствуясь </w:t>
      </w:r>
      <w:r w:rsidR="009B7706">
        <w:rPr>
          <w:color w:val="000000"/>
        </w:rPr>
        <w:t xml:space="preserve">ст. 116, 309, 310, </w:t>
      </w:r>
      <w:r w:rsidRPr="0054142E">
        <w:rPr>
          <w:color w:val="000000"/>
        </w:rPr>
        <w:t xml:space="preserve">ст.ст. </w:t>
      </w:r>
      <w:r w:rsidR="009B7706">
        <w:rPr>
          <w:color w:val="000000"/>
        </w:rPr>
        <w:t xml:space="preserve">98, 101, </w:t>
      </w:r>
      <w:r w:rsidRPr="0054142E">
        <w:rPr>
          <w:color w:val="000000"/>
        </w:rPr>
        <w:t>1</w:t>
      </w:r>
      <w:r>
        <w:rPr>
          <w:color w:val="000000"/>
        </w:rPr>
        <w:t>94</w:t>
      </w:r>
      <w:r w:rsidRPr="0054142E">
        <w:rPr>
          <w:color w:val="000000"/>
        </w:rPr>
        <w:t>- 1</w:t>
      </w:r>
      <w:r>
        <w:rPr>
          <w:color w:val="000000"/>
        </w:rPr>
        <w:t>97 Г</w:t>
      </w:r>
      <w:r w:rsidRPr="0054142E">
        <w:rPr>
          <w:color w:val="000000"/>
        </w:rPr>
        <w:t xml:space="preserve">ПК РФ, </w:t>
      </w:r>
      <w:r w:rsidRPr="0054142E">
        <w:rPr>
          <w:rStyle w:val="apple-style-span"/>
          <w:color w:val="000000"/>
        </w:rPr>
        <w:t>ст. 31-33  Федерального закона от 24.07.2002 года № 102-ФЗ «О третейских судах Российской Федерации»</w:t>
      </w:r>
      <w:r>
        <w:rPr>
          <w:rStyle w:val="apple-style-span"/>
          <w:color w:val="000000"/>
        </w:rPr>
        <w:t>,</w:t>
      </w:r>
    </w:p>
    <w:p w:rsidR="00C67280" w:rsidRPr="000C6CA2" w:rsidRDefault="00C67280" w:rsidP="00C67280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Pr="000C6CA2">
        <w:rPr>
          <w:rFonts w:ascii="Times New Roman" w:hAnsi="Times New Roman" w:cs="Times New Roman"/>
          <w:b/>
          <w:sz w:val="24"/>
          <w:szCs w:val="24"/>
        </w:rPr>
        <w:t>:</w:t>
      </w:r>
    </w:p>
    <w:p w:rsidR="001E763A" w:rsidRDefault="00C67280" w:rsidP="00C67280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FF57F4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F57F4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FF57F4">
        <w:rPr>
          <w:rFonts w:ascii="Times New Roman" w:hAnsi="Times New Roman" w:cs="Times New Roman"/>
          <w:sz w:val="24"/>
          <w:szCs w:val="24"/>
        </w:rPr>
        <w:t>изъяты</w:t>
      </w:r>
      <w:r w:rsidR="00FF57F4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1E763A">
        <w:rPr>
          <w:rFonts w:ascii="Times New Roman" w:hAnsi="Times New Roman" w:cs="Times New Roman"/>
          <w:sz w:val="24"/>
          <w:szCs w:val="24"/>
        </w:rPr>
        <w:t xml:space="preserve"> </w:t>
      </w:r>
      <w:r w:rsidRPr="00206E4B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FF57F4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FF57F4">
        <w:rPr>
          <w:rFonts w:ascii="Times New Roman" w:hAnsi="Times New Roman" w:cs="Times New Roman"/>
          <w:sz w:val="24"/>
          <w:szCs w:val="24"/>
        </w:rPr>
        <w:t>Данные изъяты</w:t>
      </w:r>
      <w:proofErr w:type="gramEnd"/>
      <w:r w:rsidR="00FF57F4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FF57F4" w:rsidRPr="00FF57F4">
        <w:rPr>
          <w:rFonts w:ascii="Times New Roman" w:hAnsi="Times New Roman" w:cs="Times New Roman"/>
          <w:sz w:val="24"/>
          <w:szCs w:val="24"/>
        </w:rPr>
        <w:t>&lt;</w:t>
      </w:r>
      <w:r w:rsidR="00FF57F4">
        <w:rPr>
          <w:rFonts w:ascii="Times New Roman" w:hAnsi="Times New Roman" w:cs="Times New Roman"/>
          <w:sz w:val="24"/>
          <w:szCs w:val="24"/>
        </w:rPr>
        <w:t>Сумма</w:t>
      </w:r>
      <w:r w:rsidR="00FF57F4" w:rsidRPr="00FF57F4">
        <w:rPr>
          <w:rFonts w:ascii="Times New Roman" w:hAnsi="Times New Roman" w:cs="Times New Roman"/>
          <w:sz w:val="24"/>
          <w:szCs w:val="24"/>
        </w:rPr>
        <w:t>&gt;</w:t>
      </w:r>
      <w:r w:rsidR="0059240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1E763A">
        <w:rPr>
          <w:rFonts w:ascii="Times New Roman" w:hAnsi="Times New Roman" w:cs="Times New Roman"/>
          <w:sz w:val="24"/>
          <w:szCs w:val="24"/>
        </w:rPr>
        <w:t xml:space="preserve">задолженность по уплате членских взносов </w:t>
      </w:r>
      <w:r w:rsidRPr="00206E4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FF57F4" w:rsidRPr="00FF57F4">
        <w:rPr>
          <w:rFonts w:ascii="Times New Roman" w:hAnsi="Times New Roman" w:cs="Times New Roman"/>
          <w:sz w:val="24"/>
          <w:szCs w:val="24"/>
        </w:rPr>
        <w:t>&lt;</w:t>
      </w:r>
      <w:r w:rsidR="00FF57F4">
        <w:rPr>
          <w:rFonts w:ascii="Times New Roman" w:hAnsi="Times New Roman" w:cs="Times New Roman"/>
          <w:sz w:val="24"/>
          <w:szCs w:val="24"/>
        </w:rPr>
        <w:t>Сумма</w:t>
      </w:r>
      <w:r w:rsidR="00FF57F4" w:rsidRPr="00FF57F4">
        <w:rPr>
          <w:rFonts w:ascii="Times New Roman" w:hAnsi="Times New Roman" w:cs="Times New Roman"/>
          <w:sz w:val="24"/>
          <w:szCs w:val="24"/>
        </w:rPr>
        <w:t>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расходы на оплату юридических услуг в размере </w:t>
      </w:r>
      <w:r w:rsidR="00FF57F4" w:rsidRPr="00FF57F4">
        <w:rPr>
          <w:rFonts w:ascii="Times New Roman" w:hAnsi="Times New Roman" w:cs="Times New Roman"/>
          <w:sz w:val="24"/>
          <w:szCs w:val="24"/>
        </w:rPr>
        <w:t>&lt;</w:t>
      </w:r>
      <w:r w:rsidR="00FF57F4">
        <w:rPr>
          <w:rFonts w:ascii="Times New Roman" w:hAnsi="Times New Roman" w:cs="Times New Roman"/>
          <w:sz w:val="24"/>
          <w:szCs w:val="24"/>
        </w:rPr>
        <w:t>Сумма</w:t>
      </w:r>
      <w:r w:rsidR="00FF57F4" w:rsidRPr="00FF57F4">
        <w:rPr>
          <w:rFonts w:ascii="Times New Roman" w:hAnsi="Times New Roman" w:cs="Times New Roman"/>
          <w:sz w:val="24"/>
          <w:szCs w:val="24"/>
        </w:rPr>
        <w:t>&gt;</w:t>
      </w:r>
      <w:r w:rsidR="001E763A">
        <w:rPr>
          <w:rFonts w:ascii="Times New Roman" w:hAnsi="Times New Roman" w:cs="Times New Roman"/>
          <w:sz w:val="24"/>
          <w:szCs w:val="24"/>
        </w:rPr>
        <w:t xml:space="preserve">, расходы по уплате третейского сбора в размере </w:t>
      </w:r>
      <w:r w:rsidR="00314135" w:rsidRPr="00314135">
        <w:rPr>
          <w:rFonts w:ascii="Times New Roman" w:hAnsi="Times New Roman" w:cs="Times New Roman"/>
          <w:sz w:val="24"/>
          <w:szCs w:val="24"/>
        </w:rPr>
        <w:t>&lt;</w:t>
      </w:r>
      <w:r w:rsidR="00314135">
        <w:rPr>
          <w:rFonts w:ascii="Times New Roman" w:hAnsi="Times New Roman" w:cs="Times New Roman"/>
          <w:sz w:val="24"/>
          <w:szCs w:val="24"/>
        </w:rPr>
        <w:t>Сумма</w:t>
      </w:r>
      <w:r w:rsidR="00314135" w:rsidRPr="00314135">
        <w:rPr>
          <w:rFonts w:ascii="Times New Roman" w:hAnsi="Times New Roman" w:cs="Times New Roman"/>
          <w:sz w:val="24"/>
          <w:szCs w:val="24"/>
        </w:rPr>
        <w:t>&gt;</w:t>
      </w:r>
      <w:r w:rsidR="001E763A">
        <w:rPr>
          <w:rFonts w:ascii="Times New Roman" w:hAnsi="Times New Roman" w:cs="Times New Roman"/>
          <w:sz w:val="24"/>
          <w:szCs w:val="24"/>
        </w:rPr>
        <w:t>.</w:t>
      </w:r>
    </w:p>
    <w:p w:rsidR="001E763A" w:rsidRDefault="001E763A" w:rsidP="001E76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314135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314135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314135">
        <w:rPr>
          <w:rFonts w:ascii="Times New Roman" w:hAnsi="Times New Roman" w:cs="Times New Roman"/>
          <w:sz w:val="24"/>
          <w:szCs w:val="24"/>
        </w:rPr>
        <w:t>изъяты</w:t>
      </w:r>
      <w:r w:rsidR="00314135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D23442"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Pr="00206E4B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314135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314135">
        <w:rPr>
          <w:rFonts w:ascii="Times New Roman" w:hAnsi="Times New Roman" w:cs="Times New Roman"/>
          <w:sz w:val="24"/>
          <w:szCs w:val="24"/>
        </w:rPr>
        <w:t>Данные изъяты</w:t>
      </w:r>
      <w:proofErr w:type="gramEnd"/>
      <w:r w:rsidR="00314135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314135" w:rsidRPr="00314135">
        <w:rPr>
          <w:rFonts w:ascii="Times New Roman" w:hAnsi="Times New Roman" w:cs="Times New Roman"/>
          <w:sz w:val="24"/>
          <w:szCs w:val="24"/>
        </w:rPr>
        <w:t>&lt;</w:t>
      </w:r>
      <w:r w:rsidR="00314135">
        <w:rPr>
          <w:rFonts w:ascii="Times New Roman" w:hAnsi="Times New Roman" w:cs="Times New Roman"/>
          <w:sz w:val="24"/>
          <w:szCs w:val="24"/>
        </w:rPr>
        <w:t>Сумма</w:t>
      </w:r>
      <w:r w:rsidR="00314135" w:rsidRPr="00314135">
        <w:rPr>
          <w:rFonts w:ascii="Times New Roman" w:hAnsi="Times New Roman" w:cs="Times New Roman"/>
          <w:sz w:val="24"/>
          <w:szCs w:val="24"/>
        </w:rPr>
        <w:t>&gt;</w:t>
      </w:r>
      <w:r w:rsidR="0059240C">
        <w:rPr>
          <w:rFonts w:ascii="Times New Roman" w:hAnsi="Times New Roman" w:cs="Times New Roman"/>
          <w:sz w:val="24"/>
          <w:szCs w:val="24"/>
        </w:rPr>
        <w:t xml:space="preserve">, том числе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по уплате членских взносов </w:t>
      </w:r>
      <w:r w:rsidRPr="00206E4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14135" w:rsidRPr="00314135">
        <w:rPr>
          <w:rFonts w:ascii="Times New Roman" w:hAnsi="Times New Roman" w:cs="Times New Roman"/>
          <w:sz w:val="24"/>
          <w:szCs w:val="24"/>
        </w:rPr>
        <w:t>&lt;</w:t>
      </w:r>
      <w:r w:rsidR="00314135">
        <w:rPr>
          <w:rFonts w:ascii="Times New Roman" w:hAnsi="Times New Roman" w:cs="Times New Roman"/>
          <w:sz w:val="24"/>
          <w:szCs w:val="24"/>
        </w:rPr>
        <w:t>Сумма</w:t>
      </w:r>
      <w:r w:rsidR="00314135" w:rsidRPr="0031413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расходы на оплату юридических услуг в размере </w:t>
      </w:r>
      <w:r w:rsidR="00314135" w:rsidRPr="00314135">
        <w:rPr>
          <w:rFonts w:ascii="Times New Roman" w:hAnsi="Times New Roman" w:cs="Times New Roman"/>
          <w:sz w:val="24"/>
          <w:szCs w:val="24"/>
        </w:rPr>
        <w:t>&lt;</w:t>
      </w:r>
      <w:r w:rsidR="00314135">
        <w:rPr>
          <w:rFonts w:ascii="Times New Roman" w:hAnsi="Times New Roman" w:cs="Times New Roman"/>
          <w:sz w:val="24"/>
          <w:szCs w:val="24"/>
        </w:rPr>
        <w:t>Сумма</w:t>
      </w:r>
      <w:r w:rsidR="00314135" w:rsidRPr="00314135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расходы по уплате третейского сбора в размере </w:t>
      </w:r>
      <w:r w:rsidR="001E7043" w:rsidRPr="001E7043">
        <w:rPr>
          <w:rFonts w:ascii="Times New Roman" w:hAnsi="Times New Roman" w:cs="Times New Roman"/>
          <w:sz w:val="24"/>
          <w:szCs w:val="24"/>
        </w:rPr>
        <w:t>&lt;</w:t>
      </w:r>
      <w:r w:rsidR="001E7043">
        <w:rPr>
          <w:rFonts w:ascii="Times New Roman" w:hAnsi="Times New Roman" w:cs="Times New Roman"/>
          <w:sz w:val="24"/>
          <w:szCs w:val="24"/>
        </w:rPr>
        <w:t>Сумма</w:t>
      </w:r>
      <w:r w:rsidR="001E7043" w:rsidRPr="001E704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63A" w:rsidRDefault="001E763A" w:rsidP="001E763A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6E4B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1E704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1E7043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gramStart"/>
      <w:r w:rsidR="001E7043">
        <w:rPr>
          <w:rFonts w:ascii="Times New Roman" w:hAnsi="Times New Roman" w:cs="Times New Roman"/>
          <w:sz w:val="24"/>
          <w:szCs w:val="24"/>
        </w:rPr>
        <w:t>изъяты</w:t>
      </w:r>
      <w:r w:rsidR="001E704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="00D23442"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Pr="00206E4B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1E7043" w:rsidRPr="009A0285">
        <w:rPr>
          <w:rFonts w:ascii="Times New Roman" w:hAnsi="Times New Roman" w:cs="Times New Roman"/>
          <w:sz w:val="24"/>
          <w:szCs w:val="24"/>
        </w:rPr>
        <w:t xml:space="preserve">&lt; </w:t>
      </w:r>
      <w:r w:rsidR="001E7043">
        <w:rPr>
          <w:rFonts w:ascii="Times New Roman" w:hAnsi="Times New Roman" w:cs="Times New Roman"/>
          <w:sz w:val="24"/>
          <w:szCs w:val="24"/>
        </w:rPr>
        <w:t>Данные изъяты</w:t>
      </w:r>
      <w:proofErr w:type="gramEnd"/>
      <w:r w:rsidR="001E7043" w:rsidRPr="009A0285">
        <w:rPr>
          <w:rFonts w:ascii="Times New Roman" w:hAnsi="Times New Roman" w:cs="Times New Roman"/>
          <w:sz w:val="24"/>
          <w:szCs w:val="24"/>
        </w:rPr>
        <w:t xml:space="preserve"> &gt;</w:t>
      </w:r>
      <w:r w:rsidRPr="00206E4B">
        <w:rPr>
          <w:rFonts w:ascii="Times New Roman" w:hAnsi="Times New Roman" w:cs="Times New Roman"/>
          <w:sz w:val="24"/>
          <w:szCs w:val="24"/>
        </w:rPr>
        <w:t xml:space="preserve"> </w:t>
      </w:r>
      <w:r w:rsidR="001E7043" w:rsidRPr="001E7043">
        <w:rPr>
          <w:rFonts w:ascii="Times New Roman" w:hAnsi="Times New Roman" w:cs="Times New Roman"/>
          <w:sz w:val="24"/>
          <w:szCs w:val="24"/>
        </w:rPr>
        <w:t>&lt;</w:t>
      </w:r>
      <w:r w:rsidR="001E7043">
        <w:rPr>
          <w:rFonts w:ascii="Times New Roman" w:hAnsi="Times New Roman" w:cs="Times New Roman"/>
          <w:sz w:val="24"/>
          <w:szCs w:val="24"/>
        </w:rPr>
        <w:t>Сумма</w:t>
      </w:r>
      <w:r w:rsidR="001E7043" w:rsidRPr="001E7043">
        <w:rPr>
          <w:rFonts w:ascii="Times New Roman" w:hAnsi="Times New Roman" w:cs="Times New Roman"/>
          <w:sz w:val="24"/>
          <w:szCs w:val="24"/>
        </w:rPr>
        <w:t>&gt;</w:t>
      </w:r>
      <w:r w:rsidR="0059240C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по уплате членских взносов </w:t>
      </w:r>
      <w:r w:rsidRPr="00206E4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1E7043" w:rsidRPr="001E7043">
        <w:rPr>
          <w:rFonts w:ascii="Times New Roman" w:hAnsi="Times New Roman" w:cs="Times New Roman"/>
          <w:sz w:val="24"/>
          <w:szCs w:val="24"/>
        </w:rPr>
        <w:t>&lt;</w:t>
      </w:r>
      <w:r w:rsidR="001E7043">
        <w:rPr>
          <w:rFonts w:ascii="Times New Roman" w:hAnsi="Times New Roman" w:cs="Times New Roman"/>
          <w:sz w:val="24"/>
          <w:szCs w:val="24"/>
        </w:rPr>
        <w:t>Сумма</w:t>
      </w:r>
      <w:r w:rsidR="001E7043" w:rsidRPr="001E704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расходы на оплату юридических услуг в размере </w:t>
      </w:r>
      <w:r w:rsidR="001E7043" w:rsidRPr="001E7043">
        <w:rPr>
          <w:rFonts w:ascii="Times New Roman" w:hAnsi="Times New Roman" w:cs="Times New Roman"/>
          <w:sz w:val="24"/>
          <w:szCs w:val="24"/>
        </w:rPr>
        <w:t>&lt;</w:t>
      </w:r>
      <w:r w:rsidR="001E7043">
        <w:rPr>
          <w:rFonts w:ascii="Times New Roman" w:hAnsi="Times New Roman" w:cs="Times New Roman"/>
          <w:sz w:val="24"/>
          <w:szCs w:val="24"/>
        </w:rPr>
        <w:t>Сумма</w:t>
      </w:r>
      <w:r w:rsidR="001E7043" w:rsidRPr="001E704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, расходы по уплате третейского сбора в размере </w:t>
      </w:r>
      <w:r w:rsidR="001E7043" w:rsidRPr="001E7043">
        <w:rPr>
          <w:rFonts w:ascii="Times New Roman" w:hAnsi="Times New Roman" w:cs="Times New Roman"/>
          <w:sz w:val="24"/>
          <w:szCs w:val="24"/>
        </w:rPr>
        <w:t>&lt;</w:t>
      </w:r>
      <w:r w:rsidR="001E7043">
        <w:rPr>
          <w:rFonts w:ascii="Times New Roman" w:hAnsi="Times New Roman" w:cs="Times New Roman"/>
          <w:sz w:val="24"/>
          <w:szCs w:val="24"/>
        </w:rPr>
        <w:t>Сумма</w:t>
      </w:r>
      <w:r w:rsidR="001E7043" w:rsidRPr="001E7043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280" w:rsidRDefault="00C67280" w:rsidP="00C6728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7280" w:rsidRDefault="00C67280" w:rsidP="00C6728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Разъяснить ответчик</w:t>
      </w:r>
      <w:r w:rsidR="00D23442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 что в</w:t>
      </w:r>
      <w:r w:rsidRPr="00A50F46">
        <w:rPr>
          <w:rFonts w:ascii="Times New Roman" w:hAnsi="Times New Roman"/>
          <w:sz w:val="24"/>
          <w:szCs w:val="24"/>
        </w:rPr>
        <w:t xml:space="preserve"> соответствии со ст. 59.1. Регламента Липецкого областного третейского суда пр</w:t>
      </w:r>
      <w:proofErr w:type="gramStart"/>
      <w:r w:rsidRPr="00A50F46">
        <w:rPr>
          <w:rFonts w:ascii="Times New Roman" w:hAnsi="Times New Roman"/>
          <w:sz w:val="24"/>
          <w:szCs w:val="24"/>
        </w:rPr>
        <w:t>и ООО</w:t>
      </w:r>
      <w:proofErr w:type="gramEnd"/>
      <w:r w:rsidRPr="00A50F46">
        <w:rPr>
          <w:rFonts w:ascii="Times New Roman" w:hAnsi="Times New Roman"/>
          <w:sz w:val="24"/>
          <w:szCs w:val="24"/>
        </w:rPr>
        <w:t xml:space="preserve"> «Арго-Л» за невыполнение решения третейского суда, либо за несвоевременное выполнение решения в пользу истца с ответчика  могут быть взысканы судебные штрафы.</w:t>
      </w:r>
    </w:p>
    <w:p w:rsidR="00C67280" w:rsidRPr="0054142E" w:rsidRDefault="00C67280" w:rsidP="00C6728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42E">
        <w:rPr>
          <w:rFonts w:ascii="Times New Roman" w:hAnsi="Times New Roman"/>
          <w:sz w:val="24"/>
          <w:szCs w:val="24"/>
        </w:rPr>
        <w:t>Решение вступает в силу немедленно, для сторон является окончательным и подлежит обязательному исполнению  в течение 1 (одного) рабочего дня со дня получения  данного решения.</w:t>
      </w:r>
    </w:p>
    <w:p w:rsidR="00C67280" w:rsidRPr="00064906" w:rsidRDefault="00C67280" w:rsidP="009B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906">
        <w:rPr>
          <w:rFonts w:ascii="Times New Roman" w:hAnsi="Times New Roman" w:cs="Times New Roman"/>
          <w:sz w:val="24"/>
          <w:szCs w:val="24"/>
        </w:rPr>
        <w:t xml:space="preserve">Разъяснить сторонам третейского разбирательства, что настоящее решение вступает в силу и для сторон подлежит к исполнению немедленно. </w:t>
      </w:r>
      <w:proofErr w:type="gramStart"/>
      <w:r w:rsidRPr="00064906">
        <w:rPr>
          <w:rFonts w:ascii="Times New Roman" w:hAnsi="Times New Roman" w:cs="Times New Roman"/>
          <w:sz w:val="24"/>
          <w:szCs w:val="24"/>
        </w:rPr>
        <w:t>Заключив третейское соглашение, стороны приняли на себя обязанность добровольно исполнять решение третейского суда, что не исключает для стороны, в пользу которой было вынесено решение, право обратиться с заявлением о выдаче исполнительного листа, которое в силу ст. 45 ФЗ «О третейских судах» подается в компетентный суд, определяемый согласно правилам подсудности гражданского процессуального законодательства России.</w:t>
      </w:r>
      <w:proofErr w:type="gramEnd"/>
    </w:p>
    <w:p w:rsidR="00C67280" w:rsidRPr="00064906" w:rsidRDefault="00C67280" w:rsidP="009B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906">
        <w:rPr>
          <w:rFonts w:ascii="Times New Roman" w:hAnsi="Times New Roman" w:cs="Times New Roman"/>
          <w:sz w:val="24"/>
          <w:szCs w:val="24"/>
        </w:rPr>
        <w:t>Разъяснить сторонам третейского разбирательства порядок оспаривания решения третейского суда: настоящее решение для сторон является окончательным и оспариванию ими не подлежит, в силу указания на окончательность спора в третейском соглашении между сторонами спора в форме третейской оговорки.</w:t>
      </w:r>
    </w:p>
    <w:p w:rsidR="00C67280" w:rsidRPr="00FF11DA" w:rsidRDefault="00C67280" w:rsidP="009B77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142E">
        <w:rPr>
          <w:rFonts w:ascii="Times New Roman" w:hAnsi="Times New Roman" w:cs="Times New Roman"/>
          <w:sz w:val="24"/>
          <w:szCs w:val="24"/>
        </w:rPr>
        <w:t xml:space="preserve">Порядок оспаривания и рассмотрения заявления об отмене компетентным судом, основания отмены решения третейского суда определяются гражданским процессуальным законодательством России. Компетентным судом по месту осуществления третейского разбирательства является </w:t>
      </w:r>
      <w:r w:rsidR="000F79DC">
        <w:rPr>
          <w:rFonts w:ascii="Times New Roman" w:hAnsi="Times New Roman" w:cs="Times New Roman"/>
          <w:sz w:val="24"/>
          <w:szCs w:val="24"/>
        </w:rPr>
        <w:t>Советский районный</w:t>
      </w:r>
      <w:r w:rsidRPr="0054142E">
        <w:rPr>
          <w:rFonts w:ascii="Times New Roman" w:hAnsi="Times New Roman" w:cs="Times New Roman"/>
          <w:sz w:val="24"/>
          <w:szCs w:val="24"/>
        </w:rPr>
        <w:t xml:space="preserve"> суд </w:t>
      </w:r>
      <w:r w:rsidR="000F79DC">
        <w:rPr>
          <w:rFonts w:ascii="Times New Roman" w:hAnsi="Times New Roman" w:cs="Times New Roman"/>
          <w:sz w:val="24"/>
          <w:szCs w:val="24"/>
        </w:rPr>
        <w:t>г. Липецка</w:t>
      </w:r>
      <w:r w:rsidRPr="0054142E">
        <w:rPr>
          <w:rFonts w:ascii="Times New Roman" w:hAnsi="Times New Roman" w:cs="Times New Roman"/>
          <w:sz w:val="24"/>
          <w:szCs w:val="24"/>
        </w:rPr>
        <w:t xml:space="preserve"> (г. Липецк, </w:t>
      </w:r>
      <w:r w:rsidRPr="00064906">
        <w:rPr>
          <w:rFonts w:ascii="Times New Roman" w:hAnsi="Times New Roman" w:cs="Times New Roman"/>
          <w:sz w:val="24"/>
          <w:szCs w:val="24"/>
        </w:rPr>
        <w:t xml:space="preserve">ул. </w:t>
      </w:r>
      <w:r w:rsidR="000F79DC">
        <w:rPr>
          <w:rFonts w:ascii="Times New Roman" w:hAnsi="Times New Roman" w:cs="Times New Roman"/>
          <w:sz w:val="24"/>
          <w:szCs w:val="24"/>
        </w:rPr>
        <w:t>Космонавтов</w:t>
      </w:r>
      <w:r w:rsidRPr="00064906">
        <w:rPr>
          <w:rFonts w:ascii="Times New Roman" w:hAnsi="Times New Roman" w:cs="Times New Roman"/>
          <w:sz w:val="24"/>
          <w:szCs w:val="24"/>
        </w:rPr>
        <w:t xml:space="preserve">, </w:t>
      </w:r>
      <w:r w:rsidRPr="0054142E">
        <w:rPr>
          <w:rFonts w:ascii="Times New Roman" w:hAnsi="Times New Roman" w:cs="Times New Roman"/>
          <w:sz w:val="24"/>
          <w:szCs w:val="24"/>
        </w:rPr>
        <w:t xml:space="preserve">д. </w:t>
      </w:r>
      <w:r w:rsidR="000F79DC">
        <w:rPr>
          <w:rFonts w:ascii="Times New Roman" w:hAnsi="Times New Roman" w:cs="Times New Roman"/>
          <w:sz w:val="24"/>
          <w:szCs w:val="24"/>
        </w:rPr>
        <w:t>54</w:t>
      </w:r>
      <w:r w:rsidRPr="0054142E">
        <w:rPr>
          <w:rFonts w:ascii="Times New Roman" w:hAnsi="Times New Roman" w:cs="Times New Roman"/>
          <w:sz w:val="24"/>
          <w:szCs w:val="24"/>
        </w:rPr>
        <w:t>).</w:t>
      </w:r>
    </w:p>
    <w:p w:rsidR="00C67280" w:rsidRDefault="00C67280" w:rsidP="00C6728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C67280" w:rsidRDefault="000F79DC" w:rsidP="00C6728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Мотивированное решение изготовлено </w:t>
      </w:r>
      <w:r w:rsidR="001355AB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1355AB">
        <w:rPr>
          <w:rFonts w:ascii="Times New Roman" w:hAnsi="Times New Roman" w:cs="Times New Roman"/>
          <w:sz w:val="24"/>
          <w:szCs w:val="24"/>
        </w:rPr>
        <w:t>Дата</w:t>
      </w:r>
      <w:r w:rsidR="001355AB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442" w:rsidRDefault="00D23442" w:rsidP="00C6728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D23442" w:rsidRPr="00FF11DA" w:rsidRDefault="00D23442" w:rsidP="00C6728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7225E" w:rsidRDefault="00C67280" w:rsidP="00C67280">
      <w:r w:rsidRPr="000C6CA2"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B77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B7706">
        <w:rPr>
          <w:rFonts w:ascii="Times New Roman" w:hAnsi="Times New Roman" w:cs="Times New Roman"/>
          <w:sz w:val="24"/>
          <w:szCs w:val="24"/>
        </w:rPr>
        <w:t>Ю.В. Сергеева</w:t>
      </w:r>
    </w:p>
    <w:sectPr w:rsidR="0067225E" w:rsidSect="008A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68B"/>
    <w:multiLevelType w:val="hybridMultilevel"/>
    <w:tmpl w:val="2E36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CD"/>
    <w:rsid w:val="000077F1"/>
    <w:rsid w:val="00027881"/>
    <w:rsid w:val="0007593E"/>
    <w:rsid w:val="000B385A"/>
    <w:rsid w:val="000D10EC"/>
    <w:rsid w:val="000D2DF3"/>
    <w:rsid w:val="000D39BD"/>
    <w:rsid w:val="000F79DC"/>
    <w:rsid w:val="00114AD9"/>
    <w:rsid w:val="001204EE"/>
    <w:rsid w:val="001355AB"/>
    <w:rsid w:val="00171119"/>
    <w:rsid w:val="001939B7"/>
    <w:rsid w:val="001A3B40"/>
    <w:rsid w:val="001B1264"/>
    <w:rsid w:val="001B67A6"/>
    <w:rsid w:val="001D5225"/>
    <w:rsid w:val="001E7043"/>
    <w:rsid w:val="001E763A"/>
    <w:rsid w:val="002078D2"/>
    <w:rsid w:val="00214205"/>
    <w:rsid w:val="002E572F"/>
    <w:rsid w:val="002E7D85"/>
    <w:rsid w:val="002F2ECD"/>
    <w:rsid w:val="00314135"/>
    <w:rsid w:val="003360D5"/>
    <w:rsid w:val="00355992"/>
    <w:rsid w:val="003A7850"/>
    <w:rsid w:val="003B38BA"/>
    <w:rsid w:val="003B5D61"/>
    <w:rsid w:val="003B6A8E"/>
    <w:rsid w:val="0040617B"/>
    <w:rsid w:val="00416D84"/>
    <w:rsid w:val="004337E2"/>
    <w:rsid w:val="00457E22"/>
    <w:rsid w:val="00460618"/>
    <w:rsid w:val="00466D27"/>
    <w:rsid w:val="0048085E"/>
    <w:rsid w:val="004965F9"/>
    <w:rsid w:val="004B3D7A"/>
    <w:rsid w:val="004B4EC8"/>
    <w:rsid w:val="004C5F38"/>
    <w:rsid w:val="004D5B3C"/>
    <w:rsid w:val="004E216F"/>
    <w:rsid w:val="00511436"/>
    <w:rsid w:val="00534B38"/>
    <w:rsid w:val="00570BB3"/>
    <w:rsid w:val="00576223"/>
    <w:rsid w:val="0059240C"/>
    <w:rsid w:val="005A3184"/>
    <w:rsid w:val="005A3B90"/>
    <w:rsid w:val="005E2D5A"/>
    <w:rsid w:val="005E56BB"/>
    <w:rsid w:val="0060201A"/>
    <w:rsid w:val="00604615"/>
    <w:rsid w:val="00625100"/>
    <w:rsid w:val="0065696B"/>
    <w:rsid w:val="006707FE"/>
    <w:rsid w:val="0067225E"/>
    <w:rsid w:val="00684522"/>
    <w:rsid w:val="00697DB4"/>
    <w:rsid w:val="006D5CFC"/>
    <w:rsid w:val="006E3217"/>
    <w:rsid w:val="007146D5"/>
    <w:rsid w:val="00730A1D"/>
    <w:rsid w:val="00736540"/>
    <w:rsid w:val="00736953"/>
    <w:rsid w:val="00767F8E"/>
    <w:rsid w:val="0077236D"/>
    <w:rsid w:val="00780C31"/>
    <w:rsid w:val="00786614"/>
    <w:rsid w:val="007938EA"/>
    <w:rsid w:val="007A1CB8"/>
    <w:rsid w:val="007A3A81"/>
    <w:rsid w:val="007E19A2"/>
    <w:rsid w:val="007E3B2A"/>
    <w:rsid w:val="007E66BF"/>
    <w:rsid w:val="00856A6A"/>
    <w:rsid w:val="00870B61"/>
    <w:rsid w:val="008861D4"/>
    <w:rsid w:val="008A34D4"/>
    <w:rsid w:val="008C570B"/>
    <w:rsid w:val="00911744"/>
    <w:rsid w:val="009121DD"/>
    <w:rsid w:val="00952E19"/>
    <w:rsid w:val="009804E6"/>
    <w:rsid w:val="009825C2"/>
    <w:rsid w:val="009A0285"/>
    <w:rsid w:val="009A2CC1"/>
    <w:rsid w:val="009B0A30"/>
    <w:rsid w:val="009B7706"/>
    <w:rsid w:val="009E5C3C"/>
    <w:rsid w:val="00A10A75"/>
    <w:rsid w:val="00A30600"/>
    <w:rsid w:val="00A66058"/>
    <w:rsid w:val="00A846A3"/>
    <w:rsid w:val="00A97357"/>
    <w:rsid w:val="00AA73D9"/>
    <w:rsid w:val="00AB3496"/>
    <w:rsid w:val="00AB7780"/>
    <w:rsid w:val="00AD7792"/>
    <w:rsid w:val="00AE56F1"/>
    <w:rsid w:val="00AF57D8"/>
    <w:rsid w:val="00B01678"/>
    <w:rsid w:val="00B158FC"/>
    <w:rsid w:val="00B342A5"/>
    <w:rsid w:val="00B54790"/>
    <w:rsid w:val="00B812EB"/>
    <w:rsid w:val="00BB2878"/>
    <w:rsid w:val="00BD7FCE"/>
    <w:rsid w:val="00BF5CF8"/>
    <w:rsid w:val="00C116AA"/>
    <w:rsid w:val="00C116BC"/>
    <w:rsid w:val="00C15C91"/>
    <w:rsid w:val="00C37F12"/>
    <w:rsid w:val="00C67280"/>
    <w:rsid w:val="00C82ABA"/>
    <w:rsid w:val="00C976D0"/>
    <w:rsid w:val="00CF694D"/>
    <w:rsid w:val="00D23442"/>
    <w:rsid w:val="00D26E21"/>
    <w:rsid w:val="00D47300"/>
    <w:rsid w:val="00D97207"/>
    <w:rsid w:val="00E21675"/>
    <w:rsid w:val="00E27DED"/>
    <w:rsid w:val="00E52B7C"/>
    <w:rsid w:val="00ED0C86"/>
    <w:rsid w:val="00EF5F9C"/>
    <w:rsid w:val="00EF6EFF"/>
    <w:rsid w:val="00F01E19"/>
    <w:rsid w:val="00F03C66"/>
    <w:rsid w:val="00F04E70"/>
    <w:rsid w:val="00F32A6D"/>
    <w:rsid w:val="00F520A3"/>
    <w:rsid w:val="00F71CB6"/>
    <w:rsid w:val="00F73B24"/>
    <w:rsid w:val="00FB5DE3"/>
    <w:rsid w:val="00FD1BCF"/>
    <w:rsid w:val="00FD697C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8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672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7280"/>
    <w:pPr>
      <w:ind w:left="720"/>
      <w:contextualSpacing/>
    </w:pPr>
  </w:style>
  <w:style w:type="character" w:customStyle="1" w:styleId="apple-style-span">
    <w:name w:val="apple-style-span"/>
    <w:basedOn w:val="a0"/>
    <w:rsid w:val="00C67280"/>
  </w:style>
  <w:style w:type="paragraph" w:customStyle="1" w:styleId="1">
    <w:name w:val="1"/>
    <w:basedOn w:val="a"/>
    <w:rsid w:val="00C6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9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28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C672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67280"/>
    <w:pPr>
      <w:ind w:left="720"/>
      <w:contextualSpacing/>
    </w:pPr>
  </w:style>
  <w:style w:type="character" w:customStyle="1" w:styleId="apple-style-span">
    <w:name w:val="apple-style-span"/>
    <w:basedOn w:val="a0"/>
    <w:rsid w:val="00C67280"/>
  </w:style>
  <w:style w:type="paragraph" w:customStyle="1" w:styleId="1">
    <w:name w:val="1"/>
    <w:basedOn w:val="a"/>
    <w:rsid w:val="00C6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9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89FEFBFF4747DCA4779D07434C0AADE41BA1392FD78C3223EFDB6ED69BD4E64AF59CBD938A494EUDE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lts.s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56768F2A490B56567C07C4AE7B972C24619C6B8B3CFF61A4CCDBB088F23C8B73DFE8BB6B0832966QA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56768F2A490B56567C07C4AE7B972C24619C6B8B3CFF61A4CCDBB088F23C8B73DFE8BB6B1852F66Q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9FEFBFF4747DCA4779D07434C0AADE41BA1392FD78C3223EFDB6ED69BD4E64AF59CBD938A494EUD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7A2EF-F0F5-42AC-8B43-D1A6DA52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user123</cp:lastModifiedBy>
  <cp:revision>18</cp:revision>
  <cp:lastPrinted>2016-06-23T11:12:00Z</cp:lastPrinted>
  <dcterms:created xsi:type="dcterms:W3CDTF">2016-06-29T08:40:00Z</dcterms:created>
  <dcterms:modified xsi:type="dcterms:W3CDTF">2016-07-15T10:31:00Z</dcterms:modified>
</cp:coreProperties>
</file>